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43" w:rsidRPr="002E43F7" w:rsidRDefault="00C56843" w:rsidP="00FE142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45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43F7">
        <w:rPr>
          <w:rFonts w:ascii="Times New Roman" w:hAnsi="Times New Roman" w:cs="Times New Roman"/>
          <w:sz w:val="28"/>
          <w:szCs w:val="28"/>
        </w:rPr>
        <w:t xml:space="preserve">                          Проект постановления</w:t>
      </w:r>
    </w:p>
    <w:p w:rsidR="00C56843" w:rsidRPr="002E43F7" w:rsidRDefault="00C56843" w:rsidP="00FE142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Губернатора Новосибирской области</w:t>
      </w:r>
    </w:p>
    <w:p w:rsidR="00C56843" w:rsidRPr="002E43F7" w:rsidRDefault="00C56843" w:rsidP="00FE142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56843" w:rsidRPr="002E43F7" w:rsidRDefault="00C56843" w:rsidP="00FE14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О </w:t>
      </w:r>
      <w:r w:rsidR="00865F52" w:rsidRPr="002E43F7">
        <w:rPr>
          <w:rFonts w:ascii="Times New Roman" w:hAnsi="Times New Roman" w:cs="Times New Roman"/>
          <w:sz w:val="28"/>
          <w:szCs w:val="28"/>
        </w:rPr>
        <w:t>совершенствовании системы контроля  исполнени</w:t>
      </w:r>
      <w:r w:rsidR="00816209">
        <w:rPr>
          <w:rFonts w:ascii="Times New Roman" w:hAnsi="Times New Roman" w:cs="Times New Roman"/>
          <w:sz w:val="28"/>
          <w:szCs w:val="28"/>
        </w:rPr>
        <w:t>я</w:t>
      </w:r>
      <w:r w:rsidR="00865F52" w:rsidRPr="002E43F7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770F6C" w:rsidRPr="002E43F7">
        <w:rPr>
          <w:rFonts w:ascii="Times New Roman" w:hAnsi="Times New Roman" w:cs="Times New Roman"/>
          <w:sz w:val="28"/>
          <w:szCs w:val="28"/>
        </w:rPr>
        <w:t xml:space="preserve">и поручений </w:t>
      </w:r>
      <w:r w:rsidR="00865F52" w:rsidRPr="002E43F7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="00770F6C" w:rsidRPr="002E43F7">
        <w:rPr>
          <w:rFonts w:ascii="Times New Roman" w:hAnsi="Times New Roman" w:cs="Times New Roman"/>
          <w:sz w:val="28"/>
          <w:szCs w:val="28"/>
        </w:rPr>
        <w:t>,</w:t>
      </w:r>
      <w:r w:rsidR="00865F52" w:rsidRPr="002E43F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5D132A">
        <w:rPr>
          <w:rFonts w:ascii="Times New Roman" w:hAnsi="Times New Roman" w:cs="Times New Roman"/>
          <w:sz w:val="28"/>
          <w:szCs w:val="28"/>
        </w:rPr>
        <w:t xml:space="preserve">, </w:t>
      </w:r>
      <w:r w:rsidR="008E2015">
        <w:rPr>
          <w:rFonts w:ascii="Times New Roman" w:hAnsi="Times New Roman" w:cs="Times New Roman"/>
          <w:sz w:val="28"/>
          <w:szCs w:val="28"/>
        </w:rPr>
        <w:t>п</w:t>
      </w:r>
      <w:r w:rsidR="00865F52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E2015">
        <w:rPr>
          <w:rFonts w:ascii="Times New Roman" w:hAnsi="Times New Roman" w:cs="Times New Roman"/>
          <w:sz w:val="28"/>
          <w:szCs w:val="28"/>
        </w:rPr>
        <w:t>з</w:t>
      </w:r>
      <w:r w:rsidR="00865F52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</w:p>
    <w:p w:rsidR="00C56843" w:rsidRPr="002E43F7" w:rsidRDefault="00C56843" w:rsidP="00FE1423">
      <w:pPr>
        <w:pStyle w:val="ConsPlusTitle"/>
        <w:widowControl/>
        <w:ind w:firstLine="709"/>
        <w:jc w:val="center"/>
        <w:outlineLvl w:val="0"/>
        <w:rPr>
          <w:sz w:val="28"/>
          <w:szCs w:val="28"/>
        </w:rPr>
      </w:pPr>
      <w:r w:rsidRPr="002E43F7">
        <w:rPr>
          <w:sz w:val="28"/>
          <w:szCs w:val="28"/>
        </w:rPr>
        <w:t xml:space="preserve"> </w:t>
      </w:r>
    </w:p>
    <w:p w:rsidR="00636439" w:rsidRPr="002E43F7" w:rsidRDefault="00636439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711" w:rsidRPr="002E43F7" w:rsidRDefault="00345711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В целях обеспечения своевременного исполнения</w:t>
      </w:r>
      <w:r w:rsidR="00C56843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770F6C" w:rsidRPr="002E43F7">
        <w:rPr>
          <w:rFonts w:ascii="Times New Roman" w:hAnsi="Times New Roman" w:cs="Times New Roman"/>
          <w:sz w:val="28"/>
          <w:szCs w:val="28"/>
        </w:rPr>
        <w:t xml:space="preserve">и поручений </w:t>
      </w:r>
      <w:r w:rsidRPr="002E43F7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="00770F6C" w:rsidRPr="002E43F7">
        <w:rPr>
          <w:rFonts w:ascii="Times New Roman" w:hAnsi="Times New Roman" w:cs="Times New Roman"/>
          <w:sz w:val="28"/>
          <w:szCs w:val="28"/>
        </w:rPr>
        <w:t>,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области, </w:t>
      </w:r>
      <w:r w:rsidR="008E2015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E2015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 xml:space="preserve">аместителя Губернатора Новосибирской области, дальнейшего совершенствования организации системы контроля </w:t>
      </w:r>
      <w:r w:rsidR="005A1F9C" w:rsidRPr="002E43F7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="00742F5D" w:rsidRPr="002E43F7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5A1F9C" w:rsidRPr="002E43F7">
        <w:rPr>
          <w:rFonts w:ascii="Times New Roman" w:hAnsi="Times New Roman" w:cs="Times New Roman"/>
          <w:sz w:val="28"/>
          <w:szCs w:val="28"/>
        </w:rPr>
        <w:t xml:space="preserve">исполнительской дисциплины </w:t>
      </w:r>
      <w:r w:rsidRPr="002E43F7">
        <w:rPr>
          <w:rFonts w:ascii="Times New Roman" w:hAnsi="Times New Roman" w:cs="Times New Roman"/>
          <w:sz w:val="28"/>
          <w:szCs w:val="28"/>
        </w:rPr>
        <w:t>в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</w:t>
      </w:r>
    </w:p>
    <w:p w:rsidR="00FB0B40" w:rsidRPr="002E43F7" w:rsidRDefault="00FB0B40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E43F7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B0B40" w:rsidRPr="002E43F7" w:rsidRDefault="00FB0B40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1.Утвердить прилагаемые</w:t>
      </w:r>
      <w:r w:rsidR="00742F5D" w:rsidRPr="002E43F7">
        <w:rPr>
          <w:rFonts w:ascii="Times New Roman" w:hAnsi="Times New Roman" w:cs="Times New Roman"/>
          <w:sz w:val="28"/>
          <w:szCs w:val="28"/>
        </w:rPr>
        <w:t>:</w:t>
      </w:r>
    </w:p>
    <w:p w:rsidR="00742F5D" w:rsidRPr="002E43F7" w:rsidRDefault="005C0FD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п</w:t>
      </w:r>
      <w:r w:rsidR="00742F5D" w:rsidRPr="002E43F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70F6C" w:rsidRPr="002E43F7">
        <w:rPr>
          <w:rFonts w:ascii="Times New Roman" w:hAnsi="Times New Roman" w:cs="Times New Roman"/>
          <w:sz w:val="28"/>
          <w:szCs w:val="28"/>
        </w:rPr>
        <w:t>о контрол</w:t>
      </w:r>
      <w:r w:rsidR="00C353A1" w:rsidRPr="002E43F7">
        <w:rPr>
          <w:rFonts w:ascii="Times New Roman" w:hAnsi="Times New Roman" w:cs="Times New Roman"/>
          <w:sz w:val="28"/>
          <w:szCs w:val="28"/>
        </w:rPr>
        <w:t>е</w:t>
      </w:r>
      <w:r w:rsidRPr="002E43F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147282">
        <w:rPr>
          <w:rFonts w:ascii="Times New Roman" w:hAnsi="Times New Roman" w:cs="Times New Roman"/>
          <w:sz w:val="28"/>
          <w:szCs w:val="28"/>
        </w:rPr>
        <w:t>я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правовых актов и поручений Губернатора Новосибирской области, Правительства Новосибирской области, </w:t>
      </w:r>
      <w:r w:rsidR="008E2015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E2015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122DB8" w:rsidRPr="002E43F7">
        <w:rPr>
          <w:rFonts w:ascii="Times New Roman" w:hAnsi="Times New Roman" w:cs="Times New Roman"/>
          <w:sz w:val="28"/>
          <w:szCs w:val="28"/>
        </w:rPr>
        <w:t>;</w:t>
      </w:r>
    </w:p>
    <w:p w:rsidR="001F6F70" w:rsidRPr="002E43F7" w:rsidRDefault="001F6F70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0701F" w:rsidRPr="002E43F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2E43F7">
        <w:rPr>
          <w:rFonts w:ascii="Times New Roman" w:hAnsi="Times New Roman" w:cs="Times New Roman"/>
          <w:sz w:val="28"/>
          <w:szCs w:val="28"/>
        </w:rPr>
        <w:t>проведени</w:t>
      </w:r>
      <w:r w:rsidR="0050701F" w:rsidRPr="002E43F7">
        <w:rPr>
          <w:rFonts w:ascii="Times New Roman" w:hAnsi="Times New Roman" w:cs="Times New Roman"/>
          <w:sz w:val="28"/>
          <w:szCs w:val="28"/>
        </w:rPr>
        <w:t>я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8E062C" w:rsidRPr="002E43F7">
        <w:rPr>
          <w:rFonts w:ascii="Times New Roman" w:hAnsi="Times New Roman" w:cs="Times New Roman"/>
          <w:sz w:val="28"/>
          <w:szCs w:val="28"/>
        </w:rPr>
        <w:t xml:space="preserve">организации контроля 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исполнения правовых актов и поручений Губернатора Новосибирской области, Правительства Новосибирской области, </w:t>
      </w:r>
      <w:r w:rsidR="008E2015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E2015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области;</w:t>
      </w:r>
    </w:p>
    <w:p w:rsidR="005C0FDE" w:rsidRPr="002E43F7" w:rsidRDefault="005C0FD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порядок подготовки поручений Губернатора Новосибирской области</w:t>
      </w:r>
      <w:r w:rsidR="000F7FE4">
        <w:rPr>
          <w:rFonts w:ascii="Times New Roman" w:hAnsi="Times New Roman" w:cs="Times New Roman"/>
          <w:sz w:val="28"/>
          <w:szCs w:val="28"/>
        </w:rPr>
        <w:t>.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0F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0F" w:rsidRPr="002E43F7" w:rsidRDefault="00B31A8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2. Установить персональную ответственность заместителей Губернатора Новосибирской области, заместителей Председателя Правительст</w:t>
      </w:r>
      <w:r w:rsidR="003A1C2D">
        <w:rPr>
          <w:rFonts w:ascii="Times New Roman" w:hAnsi="Times New Roman" w:cs="Times New Roman"/>
          <w:sz w:val="28"/>
          <w:szCs w:val="28"/>
        </w:rPr>
        <w:t>ва Новосибирской области,</w:t>
      </w:r>
      <w:r w:rsidR="000F7FE4">
        <w:rPr>
          <w:rFonts w:ascii="Times New Roman" w:hAnsi="Times New Roman" w:cs="Times New Roman"/>
          <w:sz w:val="28"/>
          <w:szCs w:val="28"/>
        </w:rPr>
        <w:t xml:space="preserve"> руководителей структурных подразделений администрации Губернатора Новосибирской области и Правительства Новосибирской </w:t>
      </w:r>
      <w:proofErr w:type="gramStart"/>
      <w:r w:rsidR="000F7FE4">
        <w:rPr>
          <w:rFonts w:ascii="Times New Roman" w:hAnsi="Times New Roman" w:cs="Times New Roman"/>
          <w:sz w:val="28"/>
          <w:szCs w:val="28"/>
        </w:rPr>
        <w:t>области</w:t>
      </w:r>
      <w:r w:rsidR="003A1C2D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>руководителей исполнительных органов государственной власти Новосибирской области</w:t>
      </w:r>
      <w:proofErr w:type="gramEnd"/>
      <w:r w:rsidRPr="002E43F7">
        <w:rPr>
          <w:rFonts w:ascii="Times New Roman" w:hAnsi="Times New Roman" w:cs="Times New Roman"/>
          <w:sz w:val="28"/>
          <w:szCs w:val="28"/>
        </w:rPr>
        <w:t xml:space="preserve"> за своевременное</w:t>
      </w:r>
      <w:r w:rsidR="002F20DD" w:rsidRPr="002E43F7">
        <w:rPr>
          <w:rFonts w:ascii="Times New Roman" w:hAnsi="Times New Roman" w:cs="Times New Roman"/>
          <w:sz w:val="28"/>
          <w:szCs w:val="28"/>
        </w:rPr>
        <w:t xml:space="preserve"> и</w:t>
      </w:r>
      <w:r w:rsidR="00515175" w:rsidRPr="002E43F7">
        <w:rPr>
          <w:rFonts w:ascii="Times New Roman" w:hAnsi="Times New Roman" w:cs="Times New Roman"/>
          <w:sz w:val="28"/>
          <w:szCs w:val="28"/>
        </w:rPr>
        <w:t xml:space="preserve"> качественное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2F20DD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исполнение правовых актов и поручений Губернатора Новосибирской области, Правительства Новосибирской области, </w:t>
      </w:r>
      <w:r w:rsidR="00D2637D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D2637D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94508A" w:rsidRPr="002E43F7">
        <w:rPr>
          <w:rFonts w:ascii="Times New Roman" w:hAnsi="Times New Roman" w:cs="Times New Roman"/>
          <w:sz w:val="28"/>
          <w:szCs w:val="28"/>
        </w:rPr>
        <w:t>.</w:t>
      </w:r>
    </w:p>
    <w:p w:rsidR="008E062C" w:rsidRPr="002E43F7" w:rsidRDefault="009035FB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3.</w:t>
      </w:r>
      <w:r w:rsidR="002B1062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A55C55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 xml:space="preserve">аместителю Губернатора Новосибирской области </w:t>
      </w:r>
      <w:r w:rsidR="001B18E8" w:rsidRPr="002E43F7">
        <w:rPr>
          <w:rFonts w:ascii="Times New Roman" w:hAnsi="Times New Roman" w:cs="Times New Roman"/>
          <w:sz w:val="28"/>
          <w:szCs w:val="28"/>
        </w:rPr>
        <w:br/>
      </w:r>
      <w:r w:rsidRPr="002E43F7">
        <w:rPr>
          <w:rFonts w:ascii="Times New Roman" w:hAnsi="Times New Roman" w:cs="Times New Roman"/>
          <w:sz w:val="28"/>
          <w:szCs w:val="28"/>
        </w:rPr>
        <w:t>(Соболев А.К.)</w:t>
      </w:r>
      <w:r w:rsidR="005C0C81" w:rsidRPr="002E43F7">
        <w:rPr>
          <w:rFonts w:ascii="Times New Roman" w:hAnsi="Times New Roman" w:cs="Times New Roman"/>
          <w:sz w:val="28"/>
          <w:szCs w:val="28"/>
        </w:rPr>
        <w:t>:</w:t>
      </w:r>
    </w:p>
    <w:p w:rsidR="00636439" w:rsidRPr="002E43F7" w:rsidRDefault="005C0C8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sz w:val="28"/>
          <w:szCs w:val="28"/>
        </w:rPr>
        <w:t>1)</w:t>
      </w:r>
      <w:r w:rsidR="009035FB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401CFA" w:rsidRPr="002E43F7">
        <w:rPr>
          <w:rFonts w:ascii="Times New Roman" w:hAnsi="Times New Roman" w:cs="Times New Roman"/>
          <w:sz w:val="28"/>
          <w:szCs w:val="28"/>
        </w:rPr>
        <w:t xml:space="preserve">вносить, при необходимости, 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по </w:t>
      </w:r>
      <w:r w:rsidR="00437371" w:rsidRPr="002E43F7">
        <w:rPr>
          <w:rFonts w:ascii="Times New Roman" w:hAnsi="Times New Roman" w:cs="Times New Roman"/>
          <w:sz w:val="28"/>
          <w:szCs w:val="28"/>
        </w:rPr>
        <w:t xml:space="preserve"> информации об исполнении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 правовых актов и поручений Губернатора Новосибирской области, Правительства Новосибирской области, </w:t>
      </w:r>
      <w:r w:rsidR="00A55C55">
        <w:rPr>
          <w:rFonts w:ascii="Times New Roman" w:hAnsi="Times New Roman" w:cs="Times New Roman"/>
          <w:sz w:val="28"/>
          <w:szCs w:val="28"/>
        </w:rPr>
        <w:t>п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A55C55">
        <w:rPr>
          <w:rFonts w:ascii="Times New Roman" w:hAnsi="Times New Roman" w:cs="Times New Roman"/>
          <w:sz w:val="28"/>
          <w:szCs w:val="28"/>
        </w:rPr>
        <w:t>з</w:t>
      </w:r>
      <w:r w:rsidR="00D61873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области, представленно</w:t>
      </w:r>
      <w:r w:rsidR="00437371" w:rsidRPr="002E43F7">
        <w:rPr>
          <w:rFonts w:ascii="Times New Roman" w:hAnsi="Times New Roman" w:cs="Times New Roman"/>
          <w:sz w:val="28"/>
          <w:szCs w:val="28"/>
        </w:rPr>
        <w:t>й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 контрольным управлением Новосибирской области в установленном порядке, </w:t>
      </w:r>
      <w:r w:rsidR="00401CFA" w:rsidRPr="002E43F7">
        <w:rPr>
          <w:rFonts w:ascii="Times New Roman" w:hAnsi="Times New Roman" w:cs="Times New Roman"/>
          <w:sz w:val="28"/>
          <w:szCs w:val="28"/>
        </w:rPr>
        <w:t xml:space="preserve">предложения Губернатору Новосибирской области о применении дисциплинарных взысканий в отношении руководителей, указанных в </w:t>
      </w:r>
      <w:hyperlink w:anchor="Par20" w:history="1">
        <w:r w:rsidR="00401CFA" w:rsidRPr="002E43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401CFA" w:rsidRPr="002E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CFA" w:rsidRPr="002E43F7">
        <w:rPr>
          <w:rFonts w:ascii="Times New Roman" w:hAnsi="Times New Roman" w:cs="Times New Roman"/>
          <w:sz w:val="28"/>
          <w:szCs w:val="28"/>
        </w:rPr>
        <w:t xml:space="preserve">постановления, виновных в неисполнении 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или ненадлежащем исполнении </w:t>
      </w:r>
      <w:r w:rsidR="00401CFA" w:rsidRPr="002E43F7">
        <w:rPr>
          <w:rFonts w:ascii="Times New Roman" w:hAnsi="Times New Roman" w:cs="Times New Roman"/>
          <w:sz w:val="28"/>
          <w:szCs w:val="28"/>
        </w:rPr>
        <w:t>правовых актов и поручений Губернатора Новосибирской области</w:t>
      </w:r>
      <w:proofErr w:type="gramEnd"/>
      <w:r w:rsidR="00401CFA" w:rsidRPr="002E43F7">
        <w:rPr>
          <w:rFonts w:ascii="Times New Roman" w:hAnsi="Times New Roman" w:cs="Times New Roman"/>
          <w:sz w:val="28"/>
          <w:szCs w:val="28"/>
        </w:rPr>
        <w:t xml:space="preserve">, </w:t>
      </w:r>
      <w:r w:rsidR="00401CFA" w:rsidRPr="002E43F7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Новосибирской области, </w:t>
      </w:r>
      <w:r w:rsidR="00A55C55">
        <w:rPr>
          <w:rFonts w:ascii="Times New Roman" w:hAnsi="Times New Roman" w:cs="Times New Roman"/>
          <w:sz w:val="28"/>
          <w:szCs w:val="28"/>
        </w:rPr>
        <w:t>п</w:t>
      </w:r>
      <w:r w:rsidR="00401CFA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A55C55">
        <w:rPr>
          <w:rFonts w:ascii="Times New Roman" w:hAnsi="Times New Roman" w:cs="Times New Roman"/>
          <w:sz w:val="28"/>
          <w:szCs w:val="28"/>
        </w:rPr>
        <w:t>з</w:t>
      </w:r>
      <w:r w:rsidR="00401CFA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области;</w:t>
      </w:r>
      <w:r w:rsidR="009035FB" w:rsidRPr="002E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C81" w:rsidRPr="002E43F7" w:rsidRDefault="005C0C8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sz w:val="28"/>
          <w:szCs w:val="28"/>
        </w:rPr>
        <w:t>2) вносить</w:t>
      </w:r>
      <w:r w:rsidR="00C40156" w:rsidRPr="002E43F7">
        <w:rPr>
          <w:rFonts w:ascii="Times New Roman" w:hAnsi="Times New Roman" w:cs="Times New Roman"/>
          <w:sz w:val="28"/>
          <w:szCs w:val="28"/>
        </w:rPr>
        <w:t>,</w:t>
      </w:r>
      <w:r w:rsidRPr="002E43F7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C40156" w:rsidRPr="002E43F7">
        <w:rPr>
          <w:rFonts w:ascii="Times New Roman" w:hAnsi="Times New Roman" w:cs="Times New Roman"/>
          <w:sz w:val="28"/>
          <w:szCs w:val="28"/>
        </w:rPr>
        <w:t>,</w:t>
      </w:r>
      <w:r w:rsidRPr="002E43F7">
        <w:rPr>
          <w:rFonts w:ascii="Times New Roman" w:hAnsi="Times New Roman" w:cs="Times New Roman"/>
          <w:sz w:val="28"/>
          <w:szCs w:val="28"/>
        </w:rPr>
        <w:t xml:space="preserve"> на совещание «Час контроля» рассмотрение итогов проверок организации работы по контролю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1F6F70" w:rsidRPr="002E43F7">
        <w:rPr>
          <w:rFonts w:ascii="Times New Roman" w:hAnsi="Times New Roman" w:cs="Times New Roman"/>
          <w:sz w:val="28"/>
          <w:szCs w:val="28"/>
        </w:rPr>
        <w:t>ю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правовых актов и поручений Губернатора Новосибирской области, Правительства Новосибирской области, </w:t>
      </w:r>
      <w:r w:rsidR="00A55C55">
        <w:rPr>
          <w:rFonts w:ascii="Times New Roman" w:hAnsi="Times New Roman" w:cs="Times New Roman"/>
          <w:sz w:val="28"/>
          <w:szCs w:val="28"/>
        </w:rPr>
        <w:t>п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A55C55">
        <w:rPr>
          <w:rFonts w:ascii="Times New Roman" w:hAnsi="Times New Roman" w:cs="Times New Roman"/>
          <w:sz w:val="28"/>
          <w:szCs w:val="28"/>
        </w:rPr>
        <w:t>з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аместителя Губернатора Новосибирской области </w:t>
      </w:r>
      <w:r w:rsidRPr="002E43F7">
        <w:rPr>
          <w:rFonts w:ascii="Times New Roman" w:hAnsi="Times New Roman" w:cs="Times New Roman"/>
          <w:sz w:val="28"/>
          <w:szCs w:val="28"/>
        </w:rPr>
        <w:t>в структурных подразделениях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</w:t>
      </w:r>
      <w:r w:rsidR="008B6D81">
        <w:rPr>
          <w:rFonts w:ascii="Times New Roman" w:hAnsi="Times New Roman" w:cs="Times New Roman"/>
          <w:sz w:val="28"/>
          <w:szCs w:val="28"/>
        </w:rPr>
        <w:t>,</w:t>
      </w:r>
      <w:r w:rsidR="00D61873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C40156" w:rsidRPr="002E43F7">
        <w:rPr>
          <w:rFonts w:ascii="Times New Roman" w:hAnsi="Times New Roman" w:cs="Times New Roman"/>
          <w:sz w:val="28"/>
          <w:szCs w:val="28"/>
        </w:rPr>
        <w:t>проведенных контрольным управлением Новосибирской области</w:t>
      </w:r>
      <w:r w:rsidR="00737316" w:rsidRPr="002E4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904" w:rsidRPr="002E43F7" w:rsidRDefault="003C090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4</w:t>
      </w:r>
      <w:r w:rsidR="00DB5FD9" w:rsidRPr="002E43F7">
        <w:rPr>
          <w:rFonts w:ascii="Times New Roman" w:hAnsi="Times New Roman" w:cs="Times New Roman"/>
          <w:sz w:val="28"/>
          <w:szCs w:val="28"/>
        </w:rPr>
        <w:t xml:space="preserve">. </w:t>
      </w:r>
      <w:r w:rsidRPr="002E43F7">
        <w:rPr>
          <w:rFonts w:ascii="Times New Roman" w:hAnsi="Times New Roman" w:cs="Times New Roman"/>
          <w:sz w:val="28"/>
          <w:szCs w:val="28"/>
        </w:rPr>
        <w:t>Заместителям Губернатора Новосибирской области, заместителям Председателя Правительства Новосибирской области, р</w:t>
      </w:r>
      <w:r w:rsidR="00DB5FD9" w:rsidRPr="002E43F7">
        <w:rPr>
          <w:rFonts w:ascii="Times New Roman" w:hAnsi="Times New Roman" w:cs="Times New Roman"/>
          <w:sz w:val="28"/>
          <w:szCs w:val="28"/>
        </w:rPr>
        <w:t>уководителям исполнительных органов государственной власти Новосибирской области</w:t>
      </w:r>
      <w:r w:rsidR="003B1904" w:rsidRPr="002E43F7">
        <w:rPr>
          <w:rFonts w:ascii="Times New Roman" w:hAnsi="Times New Roman" w:cs="Times New Roman"/>
          <w:sz w:val="28"/>
          <w:szCs w:val="28"/>
        </w:rPr>
        <w:t xml:space="preserve"> п</w:t>
      </w:r>
      <w:r w:rsidR="00405109" w:rsidRPr="002E43F7">
        <w:rPr>
          <w:rFonts w:ascii="Times New Roman" w:hAnsi="Times New Roman" w:cs="Times New Roman"/>
          <w:sz w:val="28"/>
          <w:szCs w:val="28"/>
        </w:rPr>
        <w:t xml:space="preserve">ровести в месячный срок 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со дня принятия настоящего постановления </w:t>
      </w:r>
      <w:r w:rsidR="00405109" w:rsidRPr="002E43F7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совершенствование системы контроля </w:t>
      </w:r>
      <w:r w:rsidR="009B7FDB" w:rsidRPr="002E43F7">
        <w:rPr>
          <w:rFonts w:ascii="Times New Roman" w:hAnsi="Times New Roman" w:cs="Times New Roman"/>
          <w:sz w:val="28"/>
          <w:szCs w:val="28"/>
        </w:rPr>
        <w:t>и</w:t>
      </w:r>
      <w:r w:rsidR="00405109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94508A" w:rsidRPr="002E43F7">
        <w:rPr>
          <w:rFonts w:ascii="Times New Roman" w:hAnsi="Times New Roman" w:cs="Times New Roman"/>
          <w:sz w:val="28"/>
          <w:szCs w:val="28"/>
        </w:rPr>
        <w:t>стимулировани</w:t>
      </w:r>
      <w:r w:rsidR="00D11FF4" w:rsidRPr="002E43F7">
        <w:rPr>
          <w:rFonts w:ascii="Times New Roman" w:hAnsi="Times New Roman" w:cs="Times New Roman"/>
          <w:sz w:val="28"/>
          <w:szCs w:val="28"/>
        </w:rPr>
        <w:t>е</w:t>
      </w:r>
      <w:r w:rsidR="0094508A" w:rsidRPr="002E43F7">
        <w:rPr>
          <w:rFonts w:ascii="Times New Roman" w:hAnsi="Times New Roman" w:cs="Times New Roman"/>
          <w:sz w:val="28"/>
          <w:szCs w:val="28"/>
        </w:rPr>
        <w:t xml:space="preserve"> высокой исполнительской дисциплины государственных служащих Новосибирской области</w:t>
      </w:r>
      <w:r w:rsidR="003B1904" w:rsidRPr="002E43F7">
        <w:rPr>
          <w:rFonts w:ascii="Times New Roman" w:hAnsi="Times New Roman" w:cs="Times New Roman"/>
          <w:sz w:val="28"/>
          <w:szCs w:val="28"/>
        </w:rPr>
        <w:t>:</w:t>
      </w:r>
    </w:p>
    <w:p w:rsidR="0094508A" w:rsidRPr="002E43F7" w:rsidRDefault="003B190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</w:t>
      </w:r>
      <w:r w:rsidR="006759E4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385932" w:rsidRPr="002E43F7">
        <w:rPr>
          <w:rFonts w:ascii="Times New Roman" w:hAnsi="Times New Roman" w:cs="Times New Roman"/>
          <w:sz w:val="28"/>
          <w:szCs w:val="28"/>
        </w:rPr>
        <w:t>утвердить</w:t>
      </w:r>
      <w:r w:rsidR="006759E4" w:rsidRPr="002E43F7">
        <w:rPr>
          <w:rFonts w:ascii="Times New Roman" w:hAnsi="Times New Roman" w:cs="Times New Roman"/>
          <w:sz w:val="28"/>
          <w:szCs w:val="28"/>
        </w:rPr>
        <w:t xml:space="preserve"> правовые акты об организации  контроля </w:t>
      </w:r>
      <w:r w:rsidR="000B568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B5685" w:rsidRPr="002E43F7">
        <w:rPr>
          <w:rFonts w:ascii="Times New Roman" w:hAnsi="Times New Roman" w:cs="Times New Roman"/>
          <w:sz w:val="28"/>
          <w:szCs w:val="28"/>
        </w:rPr>
        <w:t xml:space="preserve">правовых актов и поручений Губернатора Новосибирской области, Правительства Новосибирской области, </w:t>
      </w:r>
      <w:r w:rsidR="000B5685">
        <w:rPr>
          <w:rFonts w:ascii="Times New Roman" w:hAnsi="Times New Roman" w:cs="Times New Roman"/>
          <w:sz w:val="28"/>
          <w:szCs w:val="28"/>
        </w:rPr>
        <w:t>п</w:t>
      </w:r>
      <w:r w:rsidR="000B5685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0B5685">
        <w:rPr>
          <w:rFonts w:ascii="Times New Roman" w:hAnsi="Times New Roman" w:cs="Times New Roman"/>
          <w:sz w:val="28"/>
          <w:szCs w:val="28"/>
        </w:rPr>
        <w:t>з</w:t>
      </w:r>
      <w:r w:rsidR="000B5685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6759E4" w:rsidRPr="002E43F7">
        <w:rPr>
          <w:rFonts w:ascii="Times New Roman" w:hAnsi="Times New Roman" w:cs="Times New Roman"/>
          <w:sz w:val="28"/>
          <w:szCs w:val="28"/>
        </w:rPr>
        <w:t xml:space="preserve"> в исполнительных органах государственной власти Новосибирской области</w:t>
      </w:r>
      <w:r w:rsidR="00385932" w:rsidRPr="002E43F7">
        <w:rPr>
          <w:rFonts w:ascii="Times New Roman" w:hAnsi="Times New Roman" w:cs="Times New Roman"/>
          <w:sz w:val="28"/>
          <w:szCs w:val="28"/>
        </w:rPr>
        <w:t>;</w:t>
      </w:r>
    </w:p>
    <w:p w:rsidR="00935D19" w:rsidRPr="002E43F7" w:rsidRDefault="0038593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935D19" w:rsidRPr="002E43F7">
        <w:rPr>
          <w:rFonts w:ascii="Times New Roman" w:hAnsi="Times New Roman" w:cs="Times New Roman"/>
          <w:sz w:val="28"/>
          <w:szCs w:val="28"/>
        </w:rPr>
        <w:t xml:space="preserve">) </w:t>
      </w:r>
      <w:r w:rsidR="004232FF" w:rsidRPr="002E43F7">
        <w:rPr>
          <w:rFonts w:ascii="Times New Roman" w:hAnsi="Times New Roman" w:cs="Times New Roman"/>
          <w:sz w:val="28"/>
          <w:szCs w:val="28"/>
        </w:rPr>
        <w:t>внедрить в практику работы в сфере контроля еженедельное осуществление мониторинга</w:t>
      </w:r>
      <w:r w:rsidR="00F452BF" w:rsidRPr="002E43F7">
        <w:rPr>
          <w:rFonts w:ascii="Times New Roman" w:hAnsi="Times New Roman" w:cs="Times New Roman"/>
          <w:sz w:val="28"/>
          <w:szCs w:val="28"/>
        </w:rPr>
        <w:t xml:space="preserve"> итогов работы по исполнению</w:t>
      </w:r>
      <w:r w:rsidR="00935D19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F452BF" w:rsidRPr="002E43F7">
        <w:rPr>
          <w:rFonts w:ascii="Times New Roman" w:hAnsi="Times New Roman" w:cs="Times New Roman"/>
          <w:sz w:val="28"/>
          <w:szCs w:val="28"/>
        </w:rPr>
        <w:t xml:space="preserve">правовых актов и поручений Губернатора Новосибирской области, Правительства Новосибирской области, </w:t>
      </w:r>
      <w:r w:rsidR="00C14E51">
        <w:rPr>
          <w:rFonts w:ascii="Times New Roman" w:hAnsi="Times New Roman" w:cs="Times New Roman"/>
          <w:sz w:val="28"/>
          <w:szCs w:val="28"/>
        </w:rPr>
        <w:t>п</w:t>
      </w:r>
      <w:r w:rsidR="00F452BF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C14E51">
        <w:rPr>
          <w:rFonts w:ascii="Times New Roman" w:hAnsi="Times New Roman" w:cs="Times New Roman"/>
          <w:sz w:val="28"/>
          <w:szCs w:val="28"/>
        </w:rPr>
        <w:t>з</w:t>
      </w:r>
      <w:r w:rsidR="00F452BF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3F4F27" w:rsidRPr="002E43F7">
        <w:rPr>
          <w:rFonts w:ascii="Times New Roman" w:hAnsi="Times New Roman" w:cs="Times New Roman"/>
          <w:sz w:val="28"/>
          <w:szCs w:val="28"/>
        </w:rPr>
        <w:t xml:space="preserve"> и незамедлительно принимать меры по устранению обстоятельств, препятствующих их исполнению</w:t>
      </w:r>
      <w:r w:rsidR="00F271D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60E20" w:rsidRPr="002E43F7">
        <w:rPr>
          <w:rFonts w:ascii="Times New Roman" w:hAnsi="Times New Roman" w:cs="Times New Roman"/>
          <w:sz w:val="28"/>
          <w:szCs w:val="28"/>
        </w:rPr>
        <w:t xml:space="preserve">мониторинга итогов работы </w:t>
      </w:r>
      <w:r w:rsidR="00F271D2">
        <w:rPr>
          <w:rFonts w:ascii="Times New Roman" w:hAnsi="Times New Roman" w:cs="Times New Roman"/>
          <w:sz w:val="28"/>
          <w:szCs w:val="28"/>
        </w:rPr>
        <w:t xml:space="preserve">по подготовке перечней поручений Губернатора Новосибирской области по итогам </w:t>
      </w:r>
      <w:r w:rsidR="00160E20">
        <w:rPr>
          <w:rFonts w:ascii="Times New Roman" w:hAnsi="Times New Roman" w:cs="Times New Roman"/>
          <w:sz w:val="28"/>
          <w:szCs w:val="28"/>
        </w:rPr>
        <w:t xml:space="preserve">организованных </w:t>
      </w:r>
      <w:r w:rsidR="00160E20" w:rsidRPr="002E43F7">
        <w:rPr>
          <w:rFonts w:ascii="Times New Roman" w:hAnsi="Times New Roman" w:cs="Times New Roman"/>
          <w:sz w:val="28"/>
          <w:szCs w:val="28"/>
        </w:rPr>
        <w:t>исполнительны</w:t>
      </w:r>
      <w:r w:rsidR="00160E20">
        <w:rPr>
          <w:rFonts w:ascii="Times New Roman" w:hAnsi="Times New Roman" w:cs="Times New Roman"/>
          <w:sz w:val="28"/>
          <w:szCs w:val="28"/>
        </w:rPr>
        <w:t>ми</w:t>
      </w:r>
      <w:r w:rsidR="00160E20" w:rsidRPr="002E43F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0E20">
        <w:rPr>
          <w:rFonts w:ascii="Times New Roman" w:hAnsi="Times New Roman" w:cs="Times New Roman"/>
          <w:sz w:val="28"/>
          <w:szCs w:val="28"/>
        </w:rPr>
        <w:t>ами</w:t>
      </w:r>
      <w:r w:rsidR="00160E20" w:rsidRPr="002E43F7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</w:t>
      </w:r>
      <w:proofErr w:type="gramEnd"/>
      <w:r w:rsidR="00160E20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60E20">
        <w:rPr>
          <w:rFonts w:ascii="Times New Roman" w:hAnsi="Times New Roman" w:cs="Times New Roman"/>
          <w:sz w:val="28"/>
          <w:szCs w:val="28"/>
        </w:rPr>
        <w:t xml:space="preserve"> </w:t>
      </w:r>
      <w:r w:rsidR="00F271D2">
        <w:rPr>
          <w:rFonts w:ascii="Times New Roman" w:hAnsi="Times New Roman" w:cs="Times New Roman"/>
          <w:sz w:val="28"/>
          <w:szCs w:val="28"/>
        </w:rPr>
        <w:t>совещаний, встреч с населением, при посещении районов, городов, организаций Новосибирской области и других мероприятий с участием Губернатора Новосибирской области</w:t>
      </w:r>
      <w:r w:rsidR="003F4F27" w:rsidRPr="002E43F7">
        <w:rPr>
          <w:rFonts w:ascii="Times New Roman" w:hAnsi="Times New Roman" w:cs="Times New Roman"/>
          <w:sz w:val="28"/>
          <w:szCs w:val="28"/>
        </w:rPr>
        <w:t>;</w:t>
      </w:r>
    </w:p>
    <w:p w:rsidR="00E17A5B" w:rsidRPr="002E43F7" w:rsidRDefault="0038593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</w:t>
      </w:r>
      <w:r w:rsidR="00E17A5B" w:rsidRPr="002E43F7">
        <w:rPr>
          <w:rFonts w:ascii="Times New Roman" w:hAnsi="Times New Roman" w:cs="Times New Roman"/>
          <w:sz w:val="28"/>
          <w:szCs w:val="28"/>
        </w:rPr>
        <w:t xml:space="preserve">) представлять незамедлительно в контрольное управление Новосибирской области запрашиваемую  им информацию по исполнению правовых актов и поручений Губернатора Новосибирской области, Правительства Новосибирской области, </w:t>
      </w:r>
      <w:r w:rsidR="005D132A">
        <w:rPr>
          <w:rFonts w:ascii="Times New Roman" w:hAnsi="Times New Roman" w:cs="Times New Roman"/>
          <w:sz w:val="28"/>
          <w:szCs w:val="28"/>
        </w:rPr>
        <w:t xml:space="preserve">Президиума Правительства Новосибирской области, </w:t>
      </w:r>
      <w:r w:rsidR="00C14E51">
        <w:rPr>
          <w:rFonts w:ascii="Times New Roman" w:hAnsi="Times New Roman" w:cs="Times New Roman"/>
          <w:sz w:val="28"/>
          <w:szCs w:val="28"/>
        </w:rPr>
        <w:t>п</w:t>
      </w:r>
      <w:r w:rsidR="00E17A5B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C14E51">
        <w:rPr>
          <w:rFonts w:ascii="Times New Roman" w:hAnsi="Times New Roman" w:cs="Times New Roman"/>
          <w:sz w:val="28"/>
          <w:szCs w:val="28"/>
        </w:rPr>
        <w:t>з</w:t>
      </w:r>
      <w:r w:rsidR="00E17A5B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области;</w:t>
      </w:r>
    </w:p>
    <w:p w:rsidR="00E17A5B" w:rsidRPr="002E43F7" w:rsidRDefault="00987280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</w:t>
      </w:r>
      <w:r w:rsidR="00E17A5B" w:rsidRPr="002E43F7">
        <w:rPr>
          <w:rFonts w:ascii="Times New Roman" w:hAnsi="Times New Roman" w:cs="Times New Roman"/>
          <w:sz w:val="28"/>
          <w:szCs w:val="28"/>
        </w:rPr>
        <w:t xml:space="preserve">) оказывать содействие контрольному управлению Новосибирской области при проведении проверок исполнения правовых актов и поручений Губернатора Новосибирской области, Правительства Новосибирской области, </w:t>
      </w:r>
      <w:r w:rsidR="00C14E51">
        <w:rPr>
          <w:rFonts w:ascii="Times New Roman" w:hAnsi="Times New Roman" w:cs="Times New Roman"/>
          <w:sz w:val="28"/>
          <w:szCs w:val="28"/>
        </w:rPr>
        <w:t>п</w:t>
      </w:r>
      <w:r w:rsidR="00E17A5B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C14E51">
        <w:rPr>
          <w:rFonts w:ascii="Times New Roman" w:hAnsi="Times New Roman" w:cs="Times New Roman"/>
          <w:sz w:val="28"/>
          <w:szCs w:val="28"/>
        </w:rPr>
        <w:t>з</w:t>
      </w:r>
      <w:r w:rsidR="00E17A5B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D95712" w:rsidRPr="002E43F7">
        <w:rPr>
          <w:rFonts w:ascii="Times New Roman" w:hAnsi="Times New Roman" w:cs="Times New Roman"/>
          <w:sz w:val="28"/>
          <w:szCs w:val="28"/>
        </w:rPr>
        <w:t>;</w:t>
      </w:r>
    </w:p>
    <w:p w:rsidR="00D95712" w:rsidRPr="002E43F7" w:rsidRDefault="00026E6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95712" w:rsidRPr="002E43F7">
        <w:rPr>
          <w:rFonts w:ascii="Times New Roman" w:hAnsi="Times New Roman" w:cs="Times New Roman"/>
          <w:sz w:val="28"/>
          <w:szCs w:val="28"/>
        </w:rPr>
        <w:t xml:space="preserve">) </w:t>
      </w:r>
      <w:r w:rsidR="00C86EC9" w:rsidRPr="002E43F7">
        <w:rPr>
          <w:rFonts w:ascii="Times New Roman" w:hAnsi="Times New Roman" w:cs="Times New Roman"/>
          <w:sz w:val="28"/>
          <w:szCs w:val="28"/>
        </w:rPr>
        <w:t>информировать контрольное управление Новосибирской области</w:t>
      </w:r>
      <w:r w:rsidR="00646A84" w:rsidRPr="002E43F7">
        <w:rPr>
          <w:rFonts w:ascii="Times New Roman" w:hAnsi="Times New Roman" w:cs="Times New Roman"/>
          <w:sz w:val="28"/>
          <w:szCs w:val="28"/>
        </w:rPr>
        <w:t xml:space="preserve"> не позднее десяти дней с момента получения акта проверки о принятых мерах по устранению выявленных нарушений.</w:t>
      </w:r>
    </w:p>
    <w:p w:rsidR="00076CFD" w:rsidRPr="002E43F7" w:rsidRDefault="00B00DD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5</w:t>
      </w:r>
      <w:r w:rsidR="00076CFD" w:rsidRPr="002E43F7">
        <w:rPr>
          <w:rFonts w:ascii="Times New Roman" w:hAnsi="Times New Roman" w:cs="Times New Roman"/>
          <w:sz w:val="28"/>
          <w:szCs w:val="28"/>
        </w:rPr>
        <w:t>. Контрольному управлению Новосибирской области (Рягузов Д.Е.):</w:t>
      </w:r>
    </w:p>
    <w:p w:rsidR="001F6F70" w:rsidRPr="002E43F7" w:rsidRDefault="00076CFD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sz w:val="28"/>
          <w:szCs w:val="28"/>
        </w:rPr>
        <w:t xml:space="preserve">1) обеспечить исполнение </w:t>
      </w:r>
      <w:r w:rsidR="001F6F70" w:rsidRPr="002E43F7">
        <w:rPr>
          <w:rFonts w:ascii="Times New Roman" w:hAnsi="Times New Roman" w:cs="Times New Roman"/>
          <w:sz w:val="28"/>
          <w:szCs w:val="28"/>
        </w:rPr>
        <w:t>положения о  контрол</w:t>
      </w:r>
      <w:r w:rsidR="00C353A1" w:rsidRPr="002E43F7">
        <w:rPr>
          <w:rFonts w:ascii="Times New Roman" w:hAnsi="Times New Roman" w:cs="Times New Roman"/>
          <w:sz w:val="28"/>
          <w:szCs w:val="28"/>
        </w:rPr>
        <w:t>е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  исполнени</w:t>
      </w:r>
      <w:r w:rsidR="00C14E51">
        <w:rPr>
          <w:rFonts w:ascii="Times New Roman" w:hAnsi="Times New Roman" w:cs="Times New Roman"/>
          <w:sz w:val="28"/>
          <w:szCs w:val="28"/>
        </w:rPr>
        <w:t>я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 правовых актов и поручений Губернатора Новосибирской области, Правительства Новосибирской области, </w:t>
      </w:r>
      <w:r w:rsidR="00C14E51">
        <w:rPr>
          <w:rFonts w:ascii="Times New Roman" w:hAnsi="Times New Roman" w:cs="Times New Roman"/>
          <w:sz w:val="28"/>
          <w:szCs w:val="28"/>
        </w:rPr>
        <w:t>п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D2637D">
        <w:rPr>
          <w:rFonts w:ascii="Times New Roman" w:hAnsi="Times New Roman" w:cs="Times New Roman"/>
          <w:sz w:val="28"/>
          <w:szCs w:val="28"/>
        </w:rPr>
        <w:t>з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аместителя Губернатора Новосибирской области, положения о </w:t>
      </w:r>
      <w:r w:rsidR="00927422" w:rsidRPr="002E43F7">
        <w:rPr>
          <w:rFonts w:ascii="Times New Roman" w:hAnsi="Times New Roman" w:cs="Times New Roman"/>
          <w:sz w:val="28"/>
          <w:szCs w:val="28"/>
        </w:rPr>
        <w:t>порядке проведения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8E062C" w:rsidRPr="002E43F7">
        <w:rPr>
          <w:rFonts w:ascii="Times New Roman" w:hAnsi="Times New Roman" w:cs="Times New Roman"/>
          <w:sz w:val="28"/>
          <w:szCs w:val="28"/>
        </w:rPr>
        <w:t xml:space="preserve">организации контроля и </w:t>
      </w:r>
      <w:r w:rsidR="001F6F70" w:rsidRPr="002E43F7">
        <w:rPr>
          <w:rFonts w:ascii="Times New Roman" w:hAnsi="Times New Roman" w:cs="Times New Roman"/>
          <w:sz w:val="28"/>
          <w:szCs w:val="28"/>
        </w:rPr>
        <w:t>исполнения правовых актов и поручений Губ</w:t>
      </w:r>
      <w:r w:rsidR="00C353A1" w:rsidRPr="002E43F7">
        <w:rPr>
          <w:rFonts w:ascii="Times New Roman" w:hAnsi="Times New Roman" w:cs="Times New Roman"/>
          <w:sz w:val="28"/>
          <w:szCs w:val="28"/>
        </w:rPr>
        <w:t xml:space="preserve">ернатора Новосибирской области, 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области, </w:t>
      </w:r>
      <w:r w:rsidR="00C14E51">
        <w:rPr>
          <w:rFonts w:ascii="Times New Roman" w:hAnsi="Times New Roman" w:cs="Times New Roman"/>
          <w:sz w:val="28"/>
          <w:szCs w:val="28"/>
        </w:rPr>
        <w:t>п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C14E51">
        <w:rPr>
          <w:rFonts w:ascii="Times New Roman" w:hAnsi="Times New Roman" w:cs="Times New Roman"/>
          <w:sz w:val="28"/>
          <w:szCs w:val="28"/>
        </w:rPr>
        <w:t>з</w:t>
      </w:r>
      <w:r w:rsidR="001F6F70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B00DDC" w:rsidRPr="002E43F7">
        <w:rPr>
          <w:rFonts w:ascii="Times New Roman" w:hAnsi="Times New Roman" w:cs="Times New Roman"/>
          <w:sz w:val="28"/>
          <w:szCs w:val="28"/>
        </w:rPr>
        <w:t>,</w:t>
      </w:r>
      <w:r w:rsidR="001F6F70" w:rsidRPr="002E43F7">
        <w:rPr>
          <w:rFonts w:ascii="Times New Roman" w:hAnsi="Times New Roman" w:cs="Times New Roman"/>
          <w:sz w:val="28"/>
          <w:szCs w:val="28"/>
        </w:rPr>
        <w:t xml:space="preserve"> порядка подготовки поручений Губе</w:t>
      </w:r>
      <w:r w:rsidR="000C2347">
        <w:rPr>
          <w:rFonts w:ascii="Times New Roman" w:hAnsi="Times New Roman" w:cs="Times New Roman"/>
          <w:sz w:val="28"/>
          <w:szCs w:val="28"/>
        </w:rPr>
        <w:t>рнатора Новосибирской области</w:t>
      </w:r>
      <w:r w:rsidR="00B00DDC" w:rsidRPr="002E43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4540" w:rsidRPr="002E43F7" w:rsidRDefault="00C53B15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223090" w:rsidRPr="002E43F7">
        <w:rPr>
          <w:rFonts w:ascii="Times New Roman" w:hAnsi="Times New Roman" w:cs="Times New Roman"/>
          <w:sz w:val="28"/>
          <w:szCs w:val="28"/>
        </w:rPr>
        <w:t xml:space="preserve">) </w:t>
      </w:r>
      <w:r w:rsidR="007B4540" w:rsidRPr="002E43F7">
        <w:rPr>
          <w:rFonts w:ascii="Times New Roman" w:hAnsi="Times New Roman" w:cs="Times New Roman"/>
          <w:sz w:val="28"/>
          <w:szCs w:val="28"/>
        </w:rPr>
        <w:t xml:space="preserve"> организовать работу по проведению проверок своевременности, качества исполнения правовых актов и поручений Губернатора Новосибирской области, Правительства Новосибирской области, </w:t>
      </w:r>
      <w:r w:rsidR="005D132A">
        <w:rPr>
          <w:rFonts w:ascii="Times New Roman" w:hAnsi="Times New Roman" w:cs="Times New Roman"/>
          <w:sz w:val="28"/>
          <w:szCs w:val="28"/>
        </w:rPr>
        <w:t>п</w:t>
      </w:r>
      <w:r w:rsidR="007B4540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5D132A">
        <w:rPr>
          <w:rFonts w:ascii="Times New Roman" w:hAnsi="Times New Roman" w:cs="Times New Roman"/>
          <w:sz w:val="28"/>
          <w:szCs w:val="28"/>
        </w:rPr>
        <w:t>з</w:t>
      </w:r>
      <w:r w:rsidR="007B4540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 в структурных подразделениях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 в порядке, установленном настоящим постановлением, с последующим докладом Губернатору Новосибирской области об итогах проведенных проверок</w:t>
      </w:r>
      <w:r w:rsidRPr="002E43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1062" w:rsidRPr="002E43F7" w:rsidRDefault="00C53B15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hAnsi="Times New Roman" w:cs="Times New Roman"/>
          <w:sz w:val="28"/>
          <w:szCs w:val="28"/>
        </w:rPr>
        <w:t>3</w:t>
      </w:r>
      <w:r w:rsidR="002B1062" w:rsidRPr="002E43F7">
        <w:rPr>
          <w:rFonts w:ascii="Times New Roman" w:hAnsi="Times New Roman" w:cs="Times New Roman"/>
          <w:sz w:val="28"/>
          <w:szCs w:val="28"/>
        </w:rPr>
        <w:t xml:space="preserve">) представлять ежемесячно </w:t>
      </w:r>
      <w:r w:rsidR="00BB7AF7" w:rsidRPr="002E43F7">
        <w:rPr>
          <w:rFonts w:ascii="Times New Roman" w:hAnsi="Times New Roman" w:cs="Times New Roman"/>
          <w:sz w:val="28"/>
          <w:szCs w:val="28"/>
        </w:rPr>
        <w:t xml:space="preserve">со дня принятия настоящего постановления </w:t>
      </w:r>
      <w:r w:rsidR="00D2637D">
        <w:rPr>
          <w:rFonts w:ascii="Times New Roman" w:hAnsi="Times New Roman" w:cs="Times New Roman"/>
          <w:sz w:val="28"/>
          <w:szCs w:val="28"/>
        </w:rPr>
        <w:t>п</w:t>
      </w:r>
      <w:r w:rsidR="002B1062" w:rsidRPr="002E43F7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D2637D">
        <w:rPr>
          <w:rFonts w:ascii="Times New Roman" w:hAnsi="Times New Roman" w:cs="Times New Roman"/>
          <w:sz w:val="28"/>
          <w:szCs w:val="28"/>
        </w:rPr>
        <w:t>з</w:t>
      </w:r>
      <w:r w:rsidR="002B1062" w:rsidRPr="002E43F7">
        <w:rPr>
          <w:rFonts w:ascii="Times New Roman" w:hAnsi="Times New Roman" w:cs="Times New Roman"/>
          <w:sz w:val="28"/>
          <w:szCs w:val="28"/>
        </w:rPr>
        <w:t>аместителю Губернатора Новосибирской области</w:t>
      </w:r>
      <w:r w:rsidR="00980A0F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D2637D">
        <w:rPr>
          <w:rFonts w:ascii="Times New Roman" w:hAnsi="Times New Roman" w:cs="Times New Roman"/>
          <w:sz w:val="28"/>
          <w:szCs w:val="28"/>
        </w:rPr>
        <w:t>(</w:t>
      </w:r>
      <w:r w:rsidR="00E775EA" w:rsidRPr="002E43F7">
        <w:rPr>
          <w:rFonts w:ascii="Times New Roman" w:hAnsi="Times New Roman" w:cs="Times New Roman"/>
          <w:sz w:val="28"/>
          <w:szCs w:val="28"/>
        </w:rPr>
        <w:t>Соболев А.К.</w:t>
      </w:r>
      <w:r w:rsidR="00040785">
        <w:rPr>
          <w:rFonts w:ascii="Times New Roman" w:hAnsi="Times New Roman" w:cs="Times New Roman"/>
          <w:sz w:val="28"/>
          <w:szCs w:val="28"/>
        </w:rPr>
        <w:t>)</w:t>
      </w:r>
      <w:r w:rsidR="00D2637D">
        <w:rPr>
          <w:rFonts w:ascii="Times New Roman" w:hAnsi="Times New Roman" w:cs="Times New Roman"/>
          <w:sz w:val="28"/>
          <w:szCs w:val="28"/>
        </w:rPr>
        <w:t xml:space="preserve"> </w:t>
      </w:r>
      <w:r w:rsidR="00980A0F" w:rsidRPr="002E43F7">
        <w:rPr>
          <w:rFonts w:ascii="Times New Roman" w:hAnsi="Times New Roman" w:cs="Times New Roman"/>
          <w:sz w:val="28"/>
          <w:szCs w:val="28"/>
        </w:rPr>
        <w:t>и направлять</w:t>
      </w:r>
      <w:r w:rsidR="009254AE" w:rsidRPr="002E43F7">
        <w:rPr>
          <w:rFonts w:ascii="Times New Roman" w:hAnsi="Times New Roman" w:cs="Times New Roman"/>
          <w:sz w:val="28"/>
          <w:szCs w:val="28"/>
        </w:rPr>
        <w:t xml:space="preserve"> заместителям Губернатора Новосибирской области, заместителям Председателя Правительства Новосибирской области, руководителям исполнительных органов государственной власти Новосибирской области</w:t>
      </w:r>
      <w:r w:rsidR="002B1062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 информацию об исполнении</w:t>
      </w:r>
      <w:r w:rsidR="002B1062" w:rsidRPr="002E43F7">
        <w:rPr>
          <w:rFonts w:ascii="Times New Roman" w:hAnsi="Times New Roman" w:cs="Times New Roman"/>
          <w:sz w:val="28"/>
          <w:szCs w:val="28"/>
        </w:rPr>
        <w:t xml:space="preserve"> правовых актов и поручений Губернатора Новосибирской области, Правительства Новосибирской област</w:t>
      </w:r>
      <w:r w:rsidR="00B00DDC" w:rsidRPr="002E43F7">
        <w:rPr>
          <w:rFonts w:ascii="Times New Roman" w:hAnsi="Times New Roman" w:cs="Times New Roman"/>
          <w:sz w:val="28"/>
          <w:szCs w:val="28"/>
        </w:rPr>
        <w:t>и</w:t>
      </w:r>
      <w:r w:rsidR="00040785">
        <w:rPr>
          <w:rFonts w:ascii="Times New Roman" w:hAnsi="Times New Roman" w:cs="Times New Roman"/>
          <w:sz w:val="28"/>
          <w:szCs w:val="28"/>
        </w:rPr>
        <w:t>, первого заместителя Губернатора Новосибирской области</w:t>
      </w:r>
      <w:r w:rsidR="002B1062" w:rsidRPr="002E43F7">
        <w:rPr>
          <w:rFonts w:ascii="Times New Roman" w:hAnsi="Times New Roman" w:cs="Times New Roman"/>
          <w:sz w:val="28"/>
          <w:szCs w:val="28"/>
        </w:rPr>
        <w:t xml:space="preserve"> и об итогах проверок организации работы по контролю</w:t>
      </w:r>
      <w:proofErr w:type="gramEnd"/>
      <w:r w:rsidR="002B1062" w:rsidRPr="002E43F7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администрации Губернатора Новосибирской области и Правительства Новосибирской области, исполнительных органах государственной власти Новосибирской области;</w:t>
      </w:r>
    </w:p>
    <w:p w:rsidR="00223090" w:rsidRPr="002E43F7" w:rsidRDefault="00C342E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</w:t>
      </w:r>
      <w:r w:rsidR="00223090" w:rsidRPr="002E43F7">
        <w:rPr>
          <w:rFonts w:ascii="Times New Roman" w:hAnsi="Times New Roman" w:cs="Times New Roman"/>
          <w:sz w:val="28"/>
          <w:szCs w:val="28"/>
        </w:rPr>
        <w:t>)</w:t>
      </w:r>
      <w:r w:rsidR="007B6085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B15EDD" w:rsidRPr="002E43F7">
        <w:rPr>
          <w:rFonts w:ascii="Times New Roman" w:hAnsi="Times New Roman" w:cs="Times New Roman"/>
          <w:sz w:val="28"/>
          <w:szCs w:val="28"/>
        </w:rPr>
        <w:t xml:space="preserve">вносить ежеквартально </w:t>
      </w:r>
      <w:r w:rsidR="00BB7AF7" w:rsidRPr="002E43F7">
        <w:rPr>
          <w:rFonts w:ascii="Times New Roman" w:hAnsi="Times New Roman" w:cs="Times New Roman"/>
          <w:sz w:val="28"/>
          <w:szCs w:val="28"/>
        </w:rPr>
        <w:t xml:space="preserve">со дня принятия настоящего постановления </w:t>
      </w:r>
      <w:r w:rsidR="00B15EDD" w:rsidRPr="002E43F7">
        <w:rPr>
          <w:rFonts w:ascii="Times New Roman" w:hAnsi="Times New Roman" w:cs="Times New Roman"/>
          <w:sz w:val="28"/>
          <w:szCs w:val="28"/>
        </w:rPr>
        <w:t>на заседани</w:t>
      </w:r>
      <w:r w:rsidR="00D2637D">
        <w:rPr>
          <w:rFonts w:ascii="Times New Roman" w:hAnsi="Times New Roman" w:cs="Times New Roman"/>
          <w:sz w:val="28"/>
          <w:szCs w:val="28"/>
        </w:rPr>
        <w:t>е</w:t>
      </w:r>
      <w:r w:rsidR="00B15EDD" w:rsidRPr="002E43F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рассмотрение вопросов, касающихся исполнения 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B15EDD" w:rsidRPr="002E43F7">
        <w:rPr>
          <w:rFonts w:ascii="Times New Roman" w:hAnsi="Times New Roman" w:cs="Times New Roman"/>
          <w:sz w:val="28"/>
          <w:szCs w:val="28"/>
        </w:rPr>
        <w:t>правовых актов Губернатора Новосибирской области, Правительства Новосибирской области, поручений Губернатора Новосибирской области,</w:t>
      </w:r>
      <w:r w:rsidR="00593FCE" w:rsidRPr="002E43F7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B00DDC" w:rsidRPr="002E43F7">
        <w:rPr>
          <w:rFonts w:ascii="Times New Roman" w:hAnsi="Times New Roman" w:cs="Times New Roman"/>
          <w:sz w:val="28"/>
          <w:szCs w:val="28"/>
        </w:rPr>
        <w:t xml:space="preserve">тельства Новосибирской области </w:t>
      </w:r>
      <w:r w:rsidR="00B15EDD" w:rsidRPr="002E43F7">
        <w:rPr>
          <w:rFonts w:ascii="Times New Roman" w:hAnsi="Times New Roman" w:cs="Times New Roman"/>
          <w:sz w:val="28"/>
          <w:szCs w:val="28"/>
        </w:rPr>
        <w:t>и состояния исполнительской дисциплины</w:t>
      </w:r>
      <w:r w:rsidR="00593FCE" w:rsidRPr="002E43F7">
        <w:rPr>
          <w:rFonts w:ascii="Times New Roman" w:hAnsi="Times New Roman" w:cs="Times New Roman"/>
          <w:sz w:val="28"/>
          <w:szCs w:val="28"/>
        </w:rPr>
        <w:t>;</w:t>
      </w:r>
    </w:p>
    <w:p w:rsidR="001029A5" w:rsidRPr="002E43F7" w:rsidRDefault="00C342E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5</w:t>
      </w:r>
      <w:r w:rsidR="001029A5" w:rsidRPr="002E43F7">
        <w:rPr>
          <w:rFonts w:ascii="Times New Roman" w:hAnsi="Times New Roman" w:cs="Times New Roman"/>
          <w:sz w:val="28"/>
          <w:szCs w:val="28"/>
        </w:rPr>
        <w:t xml:space="preserve">)  </w:t>
      </w:r>
      <w:r w:rsidRPr="002E43F7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1029A5" w:rsidRPr="002E43F7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6F279A" w:rsidRPr="002E43F7">
        <w:rPr>
          <w:rFonts w:ascii="Times New Roman" w:hAnsi="Times New Roman" w:cs="Times New Roman"/>
          <w:sz w:val="28"/>
          <w:szCs w:val="28"/>
        </w:rPr>
        <w:t xml:space="preserve">координации, </w:t>
      </w:r>
      <w:r w:rsidR="001029A5" w:rsidRPr="002E43F7">
        <w:rPr>
          <w:rFonts w:ascii="Times New Roman" w:hAnsi="Times New Roman" w:cs="Times New Roman"/>
          <w:sz w:val="28"/>
          <w:szCs w:val="28"/>
        </w:rPr>
        <w:t xml:space="preserve">аналитической и методической деятельности в сфере контроля </w:t>
      </w:r>
      <w:r w:rsidR="00980A0F" w:rsidRPr="002E43F7">
        <w:rPr>
          <w:rFonts w:ascii="Times New Roman" w:hAnsi="Times New Roman" w:cs="Times New Roman"/>
          <w:sz w:val="28"/>
          <w:szCs w:val="28"/>
        </w:rPr>
        <w:t xml:space="preserve">со  структурными подразделениями администрации Губернатора Новосибирской области и Правительства Новосибирской области, исполнительными органами государственной власти Новосибирской области </w:t>
      </w:r>
      <w:r w:rsidR="001029A5" w:rsidRPr="002E43F7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144B3E" w:rsidRPr="002E43F7">
        <w:rPr>
          <w:rFonts w:ascii="Times New Roman" w:hAnsi="Times New Roman" w:cs="Times New Roman"/>
          <w:sz w:val="28"/>
          <w:szCs w:val="28"/>
        </w:rPr>
        <w:t xml:space="preserve">организации контроля и </w:t>
      </w:r>
      <w:r w:rsidR="001029A5" w:rsidRPr="002E43F7">
        <w:rPr>
          <w:rFonts w:ascii="Times New Roman" w:hAnsi="Times New Roman" w:cs="Times New Roman"/>
          <w:sz w:val="28"/>
          <w:szCs w:val="28"/>
        </w:rPr>
        <w:t xml:space="preserve">своевременного  </w:t>
      </w:r>
      <w:r w:rsidR="001029A5" w:rsidRPr="002E43F7">
        <w:rPr>
          <w:rFonts w:ascii="Times New Roman" w:hAnsi="Times New Roman" w:cs="Times New Roman"/>
          <w:sz w:val="28"/>
          <w:szCs w:val="28"/>
        </w:rPr>
        <w:lastRenderedPageBreak/>
        <w:t>исполнения правовых актов и поручений Губернатора Новосибирской области, Прави</w:t>
      </w:r>
      <w:r w:rsidR="00B00DDC" w:rsidRPr="002E43F7">
        <w:rPr>
          <w:rFonts w:ascii="Times New Roman" w:hAnsi="Times New Roman" w:cs="Times New Roman"/>
          <w:sz w:val="28"/>
          <w:szCs w:val="28"/>
        </w:rPr>
        <w:t>тельства Новосибирской области</w:t>
      </w:r>
      <w:r w:rsidR="001029A5" w:rsidRPr="002E43F7">
        <w:rPr>
          <w:rFonts w:ascii="Times New Roman" w:hAnsi="Times New Roman" w:cs="Times New Roman"/>
          <w:sz w:val="28"/>
          <w:szCs w:val="28"/>
        </w:rPr>
        <w:t>;</w:t>
      </w:r>
    </w:p>
    <w:p w:rsidR="007D637C" w:rsidRPr="002E43F7" w:rsidRDefault="007B454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1029A5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B00DDC" w:rsidRPr="002E43F7">
        <w:rPr>
          <w:rFonts w:ascii="Times New Roman" w:hAnsi="Times New Roman" w:cs="Times New Roman"/>
          <w:sz w:val="28"/>
          <w:szCs w:val="28"/>
        </w:rPr>
        <w:t>6</w:t>
      </w:r>
      <w:r w:rsidR="007D637C" w:rsidRPr="002E43F7">
        <w:rPr>
          <w:rFonts w:ascii="Times New Roman" w:hAnsi="Times New Roman" w:cs="Times New Roman"/>
          <w:sz w:val="28"/>
          <w:szCs w:val="28"/>
        </w:rPr>
        <w:t xml:space="preserve">. Департаменту организации управления и государственной гражданской службы </w:t>
      </w:r>
      <w:r w:rsidR="00CA42F8" w:rsidRPr="002E43F7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 </w:t>
      </w:r>
      <w:r w:rsidR="00B00DDC" w:rsidRPr="002E43F7">
        <w:rPr>
          <w:rFonts w:ascii="Times New Roman" w:hAnsi="Times New Roman" w:cs="Times New Roman"/>
          <w:sz w:val="28"/>
          <w:szCs w:val="28"/>
        </w:rPr>
        <w:t xml:space="preserve">(Жиганов М.Ф.) </w:t>
      </w:r>
      <w:r w:rsidR="007D637C" w:rsidRPr="002E43F7">
        <w:rPr>
          <w:rFonts w:ascii="Times New Roman" w:hAnsi="Times New Roman" w:cs="Times New Roman"/>
          <w:sz w:val="28"/>
          <w:szCs w:val="28"/>
        </w:rPr>
        <w:t>учитывать при проведении аттестаций, формировании кадрового резерва для выдвижения на вышестоящие должности, а также при наложении дисциплинарных взысканий знание и</w:t>
      </w:r>
      <w:r w:rsidR="003C34FF" w:rsidRPr="002E43F7">
        <w:rPr>
          <w:rFonts w:ascii="Times New Roman" w:hAnsi="Times New Roman" w:cs="Times New Roman"/>
          <w:sz w:val="28"/>
          <w:szCs w:val="28"/>
        </w:rPr>
        <w:t>/или</w:t>
      </w:r>
      <w:r w:rsidR="007D637C" w:rsidRPr="002E43F7">
        <w:rPr>
          <w:rFonts w:ascii="Times New Roman" w:hAnsi="Times New Roman" w:cs="Times New Roman"/>
          <w:sz w:val="28"/>
          <w:szCs w:val="28"/>
        </w:rPr>
        <w:t xml:space="preserve"> соблюдение государственными гражданскими служащими  правовых актов в сфере контроля</w:t>
      </w:r>
      <w:r w:rsidR="00B00DDC" w:rsidRPr="002E43F7">
        <w:rPr>
          <w:rFonts w:ascii="Times New Roman" w:hAnsi="Times New Roman" w:cs="Times New Roman"/>
          <w:sz w:val="28"/>
          <w:szCs w:val="28"/>
        </w:rPr>
        <w:t>.</w:t>
      </w:r>
    </w:p>
    <w:p w:rsidR="00CA42F8" w:rsidRPr="002E43F7" w:rsidRDefault="00B00DDC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7</w:t>
      </w:r>
      <w:r w:rsidR="00CA42F8" w:rsidRPr="002E43F7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 Новосибирской области:</w:t>
      </w:r>
    </w:p>
    <w:p w:rsidR="00CA42F8" w:rsidRPr="002E43F7" w:rsidRDefault="00CA42F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1) </w:t>
      </w:r>
      <w:r w:rsidR="00C342E6" w:rsidRPr="002E43F7">
        <w:rPr>
          <w:rFonts w:ascii="Times New Roman" w:hAnsi="Times New Roman" w:cs="Times New Roman"/>
          <w:sz w:val="28"/>
          <w:szCs w:val="28"/>
        </w:rPr>
        <w:t xml:space="preserve"> привести в соответствие </w:t>
      </w:r>
      <w:r w:rsidRPr="002E43F7">
        <w:rPr>
          <w:rFonts w:ascii="Times New Roman" w:hAnsi="Times New Roman" w:cs="Times New Roman"/>
          <w:sz w:val="28"/>
          <w:szCs w:val="28"/>
        </w:rPr>
        <w:t xml:space="preserve">в течение  месячного срока </w:t>
      </w:r>
      <w:r w:rsidR="00BB7AF7" w:rsidRPr="002E43F7">
        <w:rPr>
          <w:rFonts w:ascii="Times New Roman" w:hAnsi="Times New Roman" w:cs="Times New Roman"/>
          <w:sz w:val="28"/>
          <w:szCs w:val="28"/>
        </w:rPr>
        <w:t xml:space="preserve">со дня принятия настоящего постановления </w:t>
      </w:r>
      <w:r w:rsidRPr="002E43F7">
        <w:rPr>
          <w:rFonts w:ascii="Times New Roman" w:hAnsi="Times New Roman" w:cs="Times New Roman"/>
          <w:sz w:val="28"/>
          <w:szCs w:val="28"/>
        </w:rPr>
        <w:t>муниципальные правовые акты об организации  контроля  в   органах местного самоуправления муниципальных образований Новосибирской области и организации взаимодействия с контрольным управлением Новосибирской области;</w:t>
      </w:r>
    </w:p>
    <w:p w:rsidR="00CA42F8" w:rsidRPr="002E43F7" w:rsidRDefault="00CA42F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2)  представить в контрольное управление Новосибирской области в течение  месячного срока </w:t>
      </w:r>
      <w:r w:rsidR="00BB7AF7" w:rsidRPr="002E43F7">
        <w:rPr>
          <w:rFonts w:ascii="Times New Roman" w:hAnsi="Times New Roman" w:cs="Times New Roman"/>
          <w:sz w:val="28"/>
          <w:szCs w:val="28"/>
        </w:rPr>
        <w:t xml:space="preserve">со дня принятия настоящего постановления </w:t>
      </w:r>
      <w:r w:rsidRPr="002E43F7">
        <w:rPr>
          <w:rFonts w:ascii="Times New Roman" w:hAnsi="Times New Roman" w:cs="Times New Roman"/>
          <w:sz w:val="28"/>
          <w:szCs w:val="28"/>
        </w:rPr>
        <w:t>информацию о муниципальных служащих, осуществляющих полномочия в сфере контроля в органах местного самоуправления муниципальных образований Новосибирской области</w:t>
      </w:r>
      <w:r w:rsidR="004D602D" w:rsidRPr="002E43F7">
        <w:rPr>
          <w:rFonts w:ascii="Times New Roman" w:hAnsi="Times New Roman" w:cs="Times New Roman"/>
          <w:sz w:val="28"/>
          <w:szCs w:val="28"/>
        </w:rPr>
        <w:t>.</w:t>
      </w:r>
    </w:p>
    <w:p w:rsidR="00A47574" w:rsidRPr="002E43F7" w:rsidRDefault="00B00DD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8</w:t>
      </w:r>
      <w:r w:rsidR="00A47574" w:rsidRPr="002E43F7">
        <w:rPr>
          <w:rFonts w:ascii="Times New Roman" w:hAnsi="Times New Roman" w:cs="Times New Roman"/>
          <w:sz w:val="28"/>
          <w:szCs w:val="28"/>
        </w:rPr>
        <w:t xml:space="preserve">. </w:t>
      </w:r>
      <w:r w:rsidR="00196F05" w:rsidRPr="002E43F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Губернатора Новосибирской области от 25.05.2011 № 130 «О мерах по совершенствованию </w:t>
      </w:r>
      <w:proofErr w:type="gramStart"/>
      <w:r w:rsidR="00196F05" w:rsidRPr="002E43F7">
        <w:rPr>
          <w:rFonts w:ascii="Times New Roman" w:hAnsi="Times New Roman" w:cs="Times New Roman"/>
          <w:sz w:val="28"/>
          <w:szCs w:val="28"/>
        </w:rPr>
        <w:t>контроля исполнения правовых актов Губернатора Новосибирской области</w:t>
      </w:r>
      <w:proofErr w:type="gramEnd"/>
      <w:r w:rsidR="00196F05" w:rsidRPr="002E43F7">
        <w:rPr>
          <w:rFonts w:ascii="Times New Roman" w:hAnsi="Times New Roman" w:cs="Times New Roman"/>
          <w:sz w:val="28"/>
          <w:szCs w:val="28"/>
        </w:rPr>
        <w:t xml:space="preserve"> и Правительства Новосибирской области, поручений Губернатора Новосибирской области».</w:t>
      </w:r>
    </w:p>
    <w:p w:rsidR="00196F05" w:rsidRPr="002E43F7" w:rsidRDefault="00B00DD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9</w:t>
      </w:r>
      <w:r w:rsidR="00196F05" w:rsidRPr="002E4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6F05" w:rsidRPr="002E43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6F05" w:rsidRPr="002E43F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80A0F" w:rsidRPr="002E43F7" w:rsidRDefault="00980A0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78F6" w:rsidRPr="002E43F7" w:rsidRDefault="008378F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6F05" w:rsidRPr="002E43F7" w:rsidRDefault="00196F05" w:rsidP="000F1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В.А. Юрченко</w:t>
      </w:r>
    </w:p>
    <w:p w:rsidR="00636439" w:rsidRPr="002E43F7" w:rsidRDefault="00636439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F1261" w:rsidRPr="002E43F7" w:rsidRDefault="000F1261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196F05" w:rsidRPr="002E43F7" w:rsidRDefault="00F94DD5" w:rsidP="000F1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43F7">
        <w:rPr>
          <w:rFonts w:ascii="Times New Roman" w:hAnsi="Times New Roman" w:cs="Times New Roman"/>
          <w:sz w:val="20"/>
          <w:szCs w:val="20"/>
        </w:rPr>
        <w:t>Д.Е. Рягузов</w:t>
      </w:r>
    </w:p>
    <w:p w:rsidR="00F94DD5" w:rsidRPr="002E43F7" w:rsidRDefault="00F94DD5" w:rsidP="000F12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E43F7">
        <w:rPr>
          <w:rFonts w:ascii="Times New Roman" w:hAnsi="Times New Roman" w:cs="Times New Roman"/>
          <w:sz w:val="20"/>
          <w:szCs w:val="20"/>
        </w:rPr>
        <w:t>2230679, 55-24</w:t>
      </w:r>
    </w:p>
    <w:p w:rsidR="000F1261" w:rsidRPr="002E43F7" w:rsidRDefault="000F1261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  <w:sectPr w:rsidR="000F1261" w:rsidRPr="002E43F7" w:rsidSect="00193341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 Губернатора</w:t>
      </w: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А.К. Соболев</w:t>
      </w: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области-</w:t>
      </w: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Омелехина</w:t>
      </w:r>
      <w:proofErr w:type="spellEnd"/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региональной политики</w:t>
      </w:r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095D78">
        <w:rPr>
          <w:rFonts w:ascii="Times New Roman" w:hAnsi="Times New Roman" w:cs="Times New Roman"/>
          <w:sz w:val="28"/>
          <w:szCs w:val="28"/>
        </w:rPr>
        <w:t xml:space="preserve">А.Э. </w:t>
      </w:r>
      <w:proofErr w:type="spellStart"/>
      <w:r w:rsidR="00095D78">
        <w:rPr>
          <w:rFonts w:ascii="Times New Roman" w:hAnsi="Times New Roman" w:cs="Times New Roman"/>
          <w:sz w:val="28"/>
          <w:szCs w:val="28"/>
        </w:rPr>
        <w:t>Гудовский</w:t>
      </w:r>
      <w:proofErr w:type="spellEnd"/>
    </w:p>
    <w:p w:rsidR="00C1422C" w:rsidRDefault="00C1422C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D78" w:rsidRDefault="00985D4E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5D7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95D78">
        <w:rPr>
          <w:rFonts w:ascii="Times New Roman" w:hAnsi="Times New Roman" w:cs="Times New Roman"/>
          <w:sz w:val="28"/>
          <w:szCs w:val="28"/>
        </w:rPr>
        <w:t xml:space="preserve"> департамента организации </w:t>
      </w:r>
    </w:p>
    <w:p w:rsidR="00095D78" w:rsidRDefault="00095D78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</w:t>
      </w:r>
    </w:p>
    <w:p w:rsidR="00095D78" w:rsidRDefault="00095D78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Новосибирской области администрации </w:t>
      </w:r>
    </w:p>
    <w:p w:rsidR="00095D78" w:rsidRDefault="00095D78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и</w:t>
      </w:r>
    </w:p>
    <w:p w:rsidR="00095D78" w:rsidRDefault="00095D78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                               </w:t>
      </w:r>
      <w:r w:rsidR="00985D4E">
        <w:rPr>
          <w:rFonts w:ascii="Times New Roman" w:hAnsi="Times New Roman" w:cs="Times New Roman"/>
          <w:sz w:val="28"/>
          <w:szCs w:val="28"/>
        </w:rPr>
        <w:t xml:space="preserve"> Р.В. Мифтахутдинова</w:t>
      </w:r>
    </w:p>
    <w:p w:rsidR="00985D4E" w:rsidRDefault="00985D4E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CC8" w:rsidRPr="00381CC8" w:rsidRDefault="00985D4E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381CC8" w:rsidRPr="00381CC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1CC8" w:rsidRPr="00381CC8">
        <w:rPr>
          <w:rFonts w:ascii="Times New Roman" w:hAnsi="Times New Roman" w:cs="Times New Roman"/>
          <w:sz w:val="28"/>
          <w:szCs w:val="28"/>
        </w:rPr>
        <w:t xml:space="preserve"> контрольного управления</w:t>
      </w:r>
    </w:p>
    <w:p w:rsidR="00381CC8" w:rsidRDefault="00381CC8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C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C142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5D4E">
        <w:rPr>
          <w:rFonts w:ascii="Times New Roman" w:hAnsi="Times New Roman" w:cs="Times New Roman"/>
          <w:sz w:val="28"/>
          <w:szCs w:val="28"/>
        </w:rPr>
        <w:t xml:space="preserve"> О.В. Юдинцева</w:t>
      </w:r>
    </w:p>
    <w:p w:rsidR="00193341" w:rsidRDefault="00193341" w:rsidP="00381CC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93341" w:rsidSect="006874AA"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141CA6" w:rsidRPr="002E43F7" w:rsidRDefault="000074F2" w:rsidP="00141CA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41CA6" w:rsidRPr="002E43F7">
        <w:rPr>
          <w:rFonts w:ascii="Times New Roman" w:hAnsi="Times New Roman" w:cs="Times New Roman"/>
          <w:sz w:val="28"/>
          <w:szCs w:val="28"/>
        </w:rPr>
        <w:t>ТВЕРЖДЕНО</w:t>
      </w:r>
    </w:p>
    <w:p w:rsidR="00141CA6" w:rsidRPr="002E43F7" w:rsidRDefault="000A55C2" w:rsidP="00141CA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постановлением Губернатора</w:t>
      </w:r>
      <w:r w:rsidR="00141CA6" w:rsidRPr="002E43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41CA6" w:rsidRPr="002E43F7" w:rsidRDefault="00141CA6" w:rsidP="00141CA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от_____________№_____________</w:t>
      </w:r>
    </w:p>
    <w:p w:rsidR="008B615B" w:rsidRPr="002E43F7" w:rsidRDefault="008B615B" w:rsidP="00FE14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8B615B" w:rsidP="00FE14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8B615B" w:rsidRPr="002E43F7" w:rsidRDefault="002F59E6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2E43F7">
        <w:rPr>
          <w:rFonts w:ascii="Times New Roman" w:eastAsia="Times New Roman" w:hAnsi="Times New Roman" w:cs="Times New Roman"/>
          <w:b/>
          <w:bCs/>
          <w:sz w:val="28"/>
          <w:szCs w:val="32"/>
        </w:rPr>
        <w:t>Положение о контрол</w:t>
      </w:r>
      <w:r w:rsidR="00BB0822" w:rsidRPr="002E43F7">
        <w:rPr>
          <w:rFonts w:ascii="Times New Roman" w:eastAsia="Times New Roman" w:hAnsi="Times New Roman" w:cs="Times New Roman"/>
          <w:b/>
          <w:bCs/>
          <w:sz w:val="28"/>
          <w:szCs w:val="32"/>
        </w:rPr>
        <w:t>е</w:t>
      </w:r>
      <w:r w:rsidRPr="002E43F7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 исполнени</w:t>
      </w:r>
      <w:r w:rsidR="00DB2384">
        <w:rPr>
          <w:rFonts w:ascii="Times New Roman" w:eastAsia="Times New Roman" w:hAnsi="Times New Roman" w:cs="Times New Roman"/>
          <w:b/>
          <w:bCs/>
          <w:sz w:val="28"/>
          <w:szCs w:val="32"/>
        </w:rPr>
        <w:t>я</w:t>
      </w:r>
      <w:r w:rsidRPr="002E43F7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правовых актов и поручений Губернатора Новосибирской области, Правительства Новосибирской области, </w:t>
      </w:r>
      <w:r w:rsidR="007F320D">
        <w:rPr>
          <w:rFonts w:ascii="Times New Roman" w:eastAsia="Times New Roman" w:hAnsi="Times New Roman" w:cs="Times New Roman"/>
          <w:b/>
          <w:bCs/>
          <w:sz w:val="28"/>
          <w:szCs w:val="32"/>
        </w:rPr>
        <w:t>п</w:t>
      </w:r>
      <w:r w:rsidRPr="002E43F7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ервого </w:t>
      </w:r>
      <w:r w:rsidR="007F320D">
        <w:rPr>
          <w:rFonts w:ascii="Times New Roman" w:eastAsia="Times New Roman" w:hAnsi="Times New Roman" w:cs="Times New Roman"/>
          <w:b/>
          <w:bCs/>
          <w:sz w:val="28"/>
          <w:szCs w:val="32"/>
        </w:rPr>
        <w:t>з</w:t>
      </w:r>
      <w:r w:rsidRPr="002E43F7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аместителя Губернатора Новосибирской области </w:t>
      </w:r>
    </w:p>
    <w:p w:rsidR="00BB0822" w:rsidRPr="002E43F7" w:rsidRDefault="00BB0822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4703E3" w:rsidP="002E4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2E43F7" w:rsidRPr="002E43F7" w:rsidRDefault="002E43F7" w:rsidP="002E4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4703E3" w:rsidP="00FE1423">
      <w:pPr>
        <w:numPr>
          <w:ilvl w:val="0"/>
          <w:numId w:val="1"/>
        </w:num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организации контроля 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B238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Губернатора Новосибирской области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BB0822" w:rsidRPr="002E4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23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0822"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ервого </w:t>
      </w:r>
      <w:r w:rsidR="00DB238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42B94" w:rsidRPr="002E43F7">
        <w:rPr>
          <w:rFonts w:ascii="Times New Roman" w:eastAsia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содержащих поручения или предусматривающих контроль Губернатором Новосибирской области</w:t>
      </w:r>
      <w:r w:rsidR="00442B9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B238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42B9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ервым </w:t>
      </w:r>
      <w:r w:rsidR="00DB238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442B94" w:rsidRPr="002E43F7">
        <w:rPr>
          <w:rFonts w:ascii="Times New Roman" w:eastAsia="Times New Roman" w:hAnsi="Times New Roman" w:cs="Times New Roman"/>
          <w:bCs/>
          <w:sz w:val="28"/>
          <w:szCs w:val="28"/>
        </w:rPr>
        <w:t>аместителем Губернатора Новосибирской области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правовые акты), а также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поручений Губернатора Новосибирской области,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F7B" w:rsidRPr="002E43F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Новосибирской области, </w:t>
      </w:r>
      <w:r w:rsidR="00722002" w:rsidRPr="002E43F7">
        <w:rPr>
          <w:rFonts w:ascii="Times New Roman" w:eastAsia="Times New Roman" w:hAnsi="Times New Roman" w:cs="Times New Roman"/>
          <w:sz w:val="28"/>
          <w:szCs w:val="28"/>
        </w:rPr>
        <w:t xml:space="preserve">поручений </w:t>
      </w:r>
      <w:r w:rsidR="00DB23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ервого </w:t>
      </w:r>
      <w:r w:rsidR="00DB238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>аместителя Губернатора Новосибирской области,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82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 исполнения поручений, данных ему Губернатором Новосибирской области</w:t>
      </w:r>
      <w:proofErr w:type="gramEnd"/>
      <w:r w:rsidR="00BB082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поручения)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615B" w:rsidRPr="002E43F7" w:rsidRDefault="00D45F7B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52165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465929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B23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</w:t>
      </w:r>
      <w:r w:rsidR="00A12B9D" w:rsidRPr="002E43F7">
        <w:rPr>
          <w:rFonts w:ascii="Times New Roman" w:eastAsia="Times New Roman" w:hAnsi="Times New Roman" w:cs="Times New Roman"/>
          <w:sz w:val="28"/>
          <w:szCs w:val="28"/>
        </w:rPr>
        <w:t xml:space="preserve">ов и поручений включает в себя: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постановку на</w:t>
      </w:r>
      <w:r w:rsidR="00DA6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 контроль, </w:t>
      </w:r>
      <w:r w:rsidR="00DA67D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регулирование сроков исполнения, упреждающий контроль, проверку </w:t>
      </w:r>
      <w:r w:rsidR="00442B9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контроля и </w:t>
      </w:r>
      <w:r w:rsidR="00A12B9D" w:rsidRPr="002E43F7">
        <w:rPr>
          <w:rFonts w:ascii="Times New Roman" w:eastAsia="Times New Roman" w:hAnsi="Times New Roman" w:cs="Times New Roman"/>
          <w:bCs/>
          <w:sz w:val="28"/>
          <w:szCs w:val="28"/>
        </w:rPr>
        <w:t>исполнения</w:t>
      </w:r>
      <w:r w:rsidR="00DA67D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снятие с контроля, учет, обобщение и </w:t>
      </w:r>
      <w:r w:rsidR="00DA6A0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подготовку информации о</w:t>
      </w:r>
      <w:r w:rsidR="00DA67D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</w:t>
      </w:r>
      <w:r w:rsidR="00DA6A04" w:rsidRPr="002E43F7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DA67D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результат</w:t>
      </w:r>
      <w:r w:rsidR="00DA6A04" w:rsidRPr="002E43F7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DA67D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исполнения.</w:t>
      </w:r>
    </w:p>
    <w:p w:rsidR="00D45F7B" w:rsidRPr="002E43F7" w:rsidRDefault="00D45F7B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A12B9D" w:rsidRPr="002E43F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онтрол</w:t>
      </w:r>
      <w:r w:rsidR="00A12B9D" w:rsidRPr="002E43F7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исполнени</w:t>
      </w:r>
      <w:r w:rsidR="00DB238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правовых актов и поручений  осуществляет контрольное управление Новосибирской области (далее – контрольное управление</w:t>
      </w:r>
      <w:r w:rsidR="002C42FF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</w:t>
      </w:r>
      <w:r w:rsidR="00BC49A3" w:rsidRPr="002E43F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регистрационных баз данных в системе электронного документооборота</w:t>
      </w:r>
      <w:r w:rsidR="00FC5EA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делопроизводства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35216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- СЭДД).</w:t>
      </w:r>
    </w:p>
    <w:p w:rsidR="00530A40" w:rsidRPr="002E43F7" w:rsidRDefault="00A12B9D" w:rsidP="00FE14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530A40" w:rsidRPr="002E43F7">
        <w:rPr>
          <w:rFonts w:ascii="Times New Roman" w:hAnsi="Times New Roman" w:cs="Times New Roman"/>
          <w:sz w:val="28"/>
          <w:szCs w:val="28"/>
        </w:rPr>
        <w:t xml:space="preserve"> Обязательному контролю подлежит исполнение:</w:t>
      </w:r>
    </w:p>
    <w:p w:rsidR="00530A40" w:rsidRPr="002E43F7" w:rsidRDefault="00530A40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</w:t>
      </w:r>
      <w:r w:rsidRPr="002E43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43F7">
        <w:rPr>
          <w:rFonts w:ascii="Times New Roman" w:hAnsi="Times New Roman" w:cs="Times New Roman"/>
          <w:iCs/>
          <w:sz w:val="28"/>
          <w:szCs w:val="28"/>
        </w:rPr>
        <w:t>поручений Губернатора Новосибирской области, данных по исполнению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правовых актов, указаний и поручений Президента Российской Федерации и Правительства Российской Федерации;</w:t>
      </w:r>
    </w:p>
    <w:p w:rsidR="00530A40" w:rsidRPr="002E43F7" w:rsidRDefault="00530A40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2) постановлений, распоряжений Губернатора Новосибирской области и Правительства Новосибирской области, </w:t>
      </w:r>
      <w:r w:rsidR="00DB2384">
        <w:rPr>
          <w:rFonts w:ascii="Times New Roman" w:hAnsi="Times New Roman" w:cs="Times New Roman"/>
          <w:sz w:val="28"/>
          <w:szCs w:val="28"/>
        </w:rPr>
        <w:t xml:space="preserve">Президиума Правительства Новосибирской области, </w:t>
      </w:r>
      <w:r w:rsidRPr="002E43F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DB2384">
        <w:rPr>
          <w:rFonts w:ascii="Times New Roman" w:hAnsi="Times New Roman" w:cs="Times New Roman"/>
          <w:sz w:val="28"/>
          <w:szCs w:val="28"/>
        </w:rPr>
        <w:t>я</w:t>
      </w:r>
      <w:r w:rsidRPr="002E43F7">
        <w:rPr>
          <w:rFonts w:ascii="Times New Roman" w:hAnsi="Times New Roman" w:cs="Times New Roman"/>
          <w:sz w:val="28"/>
          <w:szCs w:val="28"/>
        </w:rPr>
        <w:t xml:space="preserve"> которых оставлен за Губернатором Новосибирской области или возложен на </w:t>
      </w:r>
      <w:r w:rsidR="00DB2384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DB2384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области;</w:t>
      </w:r>
    </w:p>
    <w:p w:rsidR="00530A40" w:rsidRPr="002E43F7" w:rsidRDefault="00530A40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3) поручений Губернатора Новосибирской области, данных на заседаниях Правительства Новосибирской области, </w:t>
      </w:r>
      <w:r w:rsidR="00A03887" w:rsidRPr="002E43F7">
        <w:rPr>
          <w:rFonts w:ascii="Times New Roman" w:hAnsi="Times New Roman" w:cs="Times New Roman"/>
          <w:sz w:val="28"/>
          <w:szCs w:val="28"/>
        </w:rPr>
        <w:t xml:space="preserve">Президиума Правительства Новосибирской области, </w:t>
      </w:r>
      <w:r w:rsidRPr="002E43F7">
        <w:rPr>
          <w:rFonts w:ascii="Times New Roman" w:hAnsi="Times New Roman" w:cs="Times New Roman"/>
          <w:sz w:val="28"/>
          <w:szCs w:val="28"/>
        </w:rPr>
        <w:t xml:space="preserve">на аппаратных совещаниях, встречах с населением Новосибирской области и других мероприятиях </w:t>
      </w:r>
      <w:r w:rsidR="00EB0E2C" w:rsidRPr="002E43F7">
        <w:rPr>
          <w:rFonts w:ascii="Times New Roman" w:hAnsi="Times New Roman" w:cs="Times New Roman"/>
          <w:sz w:val="28"/>
          <w:szCs w:val="28"/>
        </w:rPr>
        <w:t xml:space="preserve">с участием Губернатора Новосибирской области </w:t>
      </w:r>
      <w:r w:rsidRPr="002E43F7">
        <w:rPr>
          <w:rFonts w:ascii="Times New Roman" w:hAnsi="Times New Roman" w:cs="Times New Roman"/>
          <w:sz w:val="28"/>
          <w:szCs w:val="28"/>
        </w:rPr>
        <w:t>(далее – прямые поручения Губернатора Новосибирской области);</w:t>
      </w:r>
    </w:p>
    <w:p w:rsidR="00530A40" w:rsidRPr="002E43F7" w:rsidRDefault="00530A40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 xml:space="preserve">4) поручений Губернатора Новосибирской области, </w:t>
      </w:r>
      <w:r w:rsidR="00DB2384">
        <w:rPr>
          <w:rFonts w:ascii="Times New Roman" w:hAnsi="Times New Roman" w:cs="Times New Roman"/>
          <w:sz w:val="28"/>
          <w:szCs w:val="28"/>
        </w:rPr>
        <w:t xml:space="preserve"> поступивших  </w:t>
      </w:r>
      <w:r w:rsidR="00FC5EA9">
        <w:rPr>
          <w:rFonts w:ascii="Times New Roman" w:hAnsi="Times New Roman" w:cs="Times New Roman"/>
          <w:sz w:val="28"/>
          <w:szCs w:val="28"/>
        </w:rPr>
        <w:t xml:space="preserve"> в</w:t>
      </w:r>
      <w:r w:rsidR="00DB2384">
        <w:rPr>
          <w:rFonts w:ascii="Times New Roman" w:hAnsi="Times New Roman" w:cs="Times New Roman"/>
          <w:sz w:val="28"/>
          <w:szCs w:val="28"/>
        </w:rPr>
        <w:t xml:space="preserve"> СЭДД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DB2384">
        <w:rPr>
          <w:rFonts w:ascii="Times New Roman" w:hAnsi="Times New Roman" w:cs="Times New Roman"/>
          <w:sz w:val="28"/>
          <w:szCs w:val="28"/>
        </w:rPr>
        <w:t xml:space="preserve">с отметкой Губернатора Новосибирской области «контроль», </w:t>
      </w:r>
      <w:r w:rsidRPr="002E43F7">
        <w:rPr>
          <w:rFonts w:ascii="Times New Roman" w:hAnsi="Times New Roman" w:cs="Times New Roman"/>
          <w:sz w:val="28"/>
          <w:szCs w:val="28"/>
        </w:rPr>
        <w:t>и поручений, содержащих конкретные сроки или указания по исполнению документа: «Доложите», «</w:t>
      </w:r>
      <w:r w:rsidRPr="002E43F7">
        <w:rPr>
          <w:rFonts w:ascii="Times New Roman" w:hAnsi="Times New Roman" w:cs="Times New Roman"/>
          <w:iCs/>
          <w:sz w:val="28"/>
          <w:szCs w:val="28"/>
        </w:rPr>
        <w:t>Внесите предложения</w:t>
      </w:r>
      <w:r w:rsidRPr="002E43F7">
        <w:rPr>
          <w:rFonts w:ascii="Times New Roman" w:hAnsi="Times New Roman" w:cs="Times New Roman"/>
          <w:sz w:val="28"/>
          <w:szCs w:val="28"/>
        </w:rPr>
        <w:t>», «Подготовьте ответ», «Подготовьте постановление (законопроект, распоряжение, план)»</w:t>
      </w:r>
      <w:r w:rsidR="00F5607C">
        <w:rPr>
          <w:rFonts w:ascii="Times New Roman" w:hAnsi="Times New Roman" w:cs="Times New Roman"/>
          <w:sz w:val="28"/>
          <w:szCs w:val="28"/>
        </w:rPr>
        <w:t>.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31" w:rsidRDefault="00530A40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Поручения с резолюциями Губернатора Новосибирской област</w:t>
      </w:r>
      <w:r w:rsidR="00F5607C">
        <w:rPr>
          <w:rFonts w:ascii="Times New Roman" w:hAnsi="Times New Roman" w:cs="Times New Roman"/>
          <w:sz w:val="28"/>
          <w:szCs w:val="28"/>
        </w:rPr>
        <w:t>и «Для работы», «Для сведения»</w:t>
      </w:r>
      <w:r w:rsidRPr="002E43F7">
        <w:rPr>
          <w:rFonts w:ascii="Times New Roman" w:hAnsi="Times New Roman" w:cs="Times New Roman"/>
          <w:sz w:val="28"/>
          <w:szCs w:val="28"/>
        </w:rPr>
        <w:t xml:space="preserve"> ставятся на контроль в случае, если в самом документе имеются задания с указанием сроков предоставления</w:t>
      </w:r>
      <w:r w:rsidRPr="002E43F7">
        <w:rPr>
          <w:rFonts w:ascii="Times New Roman" w:hAnsi="Times New Roman" w:cs="Times New Roman"/>
          <w:sz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32322" w:rsidRPr="002E43F7">
        <w:rPr>
          <w:rFonts w:ascii="Times New Roman" w:hAnsi="Times New Roman" w:cs="Times New Roman"/>
          <w:sz w:val="28"/>
          <w:szCs w:val="28"/>
        </w:rPr>
        <w:t xml:space="preserve">или </w:t>
      </w:r>
      <w:r w:rsidRPr="002E43F7">
        <w:rPr>
          <w:rFonts w:ascii="Times New Roman" w:hAnsi="Times New Roman" w:cs="Times New Roman"/>
          <w:sz w:val="28"/>
          <w:szCs w:val="28"/>
        </w:rPr>
        <w:t>ответа.</w:t>
      </w:r>
    </w:p>
    <w:p w:rsidR="00F5607C" w:rsidRDefault="00F5607C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Поручения с резолюциями Губернатора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«Зайдите» ставятся на контроль </w:t>
      </w:r>
      <w:r w:rsidR="00DB23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и исполняются в срок не более 3 рабочих дней</w:t>
      </w:r>
      <w:r w:rsidR="00DB2384">
        <w:rPr>
          <w:rFonts w:ascii="Times New Roman" w:hAnsi="Times New Roman" w:cs="Times New Roman"/>
          <w:sz w:val="28"/>
          <w:szCs w:val="28"/>
        </w:rPr>
        <w:t>, если Губернатор Новосибирской области не установил иной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07C" w:rsidRDefault="00F5607C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структурных подразделений администрации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Губернатора Новосибирской области и Правительства Новосибирской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области, руководители исполнительных органов государственной власти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исполнившие резолюцию Губернатора Новосибирской области «Зайдите»</w:t>
      </w:r>
      <w:r w:rsidR="00710D5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формируют в СЭДД отчет об исполнении данного поручения с  указанием </w:t>
      </w:r>
      <w:r w:rsidR="001B07D8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="008E19B3">
        <w:rPr>
          <w:rFonts w:ascii="Times New Roman" w:eastAsia="Times New Roman" w:hAnsi="Times New Roman" w:cs="Times New Roman"/>
          <w:sz w:val="28"/>
          <w:szCs w:val="28"/>
        </w:rPr>
        <w:t>поручения Губернатора Новосибирск</w:t>
      </w:r>
      <w:r w:rsidR="001B07D8">
        <w:rPr>
          <w:rFonts w:ascii="Times New Roman" w:eastAsia="Times New Roman" w:hAnsi="Times New Roman" w:cs="Times New Roman"/>
          <w:sz w:val="28"/>
          <w:szCs w:val="28"/>
        </w:rPr>
        <w:t xml:space="preserve">ой области о дальнейшей работе </w:t>
      </w:r>
      <w:r w:rsidR="008E19B3">
        <w:rPr>
          <w:rFonts w:ascii="Times New Roman" w:eastAsia="Times New Roman" w:hAnsi="Times New Roman" w:cs="Times New Roman"/>
          <w:sz w:val="28"/>
          <w:szCs w:val="28"/>
        </w:rPr>
        <w:t>с документом,</w:t>
      </w:r>
      <w:r w:rsidR="001B07D8">
        <w:rPr>
          <w:rFonts w:ascii="Times New Roman" w:eastAsia="Times New Roman" w:hAnsi="Times New Roman" w:cs="Times New Roman"/>
          <w:sz w:val="28"/>
          <w:szCs w:val="28"/>
        </w:rPr>
        <w:t xml:space="preserve"> данного по итогам встречи с Губернатором Новосибирской области,</w:t>
      </w:r>
      <w:r w:rsidR="008E19B3">
        <w:rPr>
          <w:rFonts w:ascii="Times New Roman" w:eastAsia="Times New Roman" w:hAnsi="Times New Roman" w:cs="Times New Roman"/>
          <w:sz w:val="28"/>
          <w:szCs w:val="28"/>
        </w:rPr>
        <w:t xml:space="preserve"> которое ставится на контроль в установленном порядке.</w:t>
      </w:r>
      <w:proofErr w:type="gramEnd"/>
    </w:p>
    <w:p w:rsidR="008B7291" w:rsidRPr="002E43F7" w:rsidRDefault="00E8397A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52165" w:rsidRPr="002E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структурных подразделений администрации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</w:t>
      </w:r>
      <w:r w:rsidR="0035216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>, руководители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исполнительных органов государственной власти Новосибирской области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(далее – руководители структурных подразделений администрации и органов)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в поручении первым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6240" w:rsidRPr="002E43F7">
        <w:rPr>
          <w:rFonts w:ascii="Times New Roman" w:eastAsia="Times New Roman" w:hAnsi="Times New Roman" w:cs="Times New Roman"/>
          <w:sz w:val="28"/>
          <w:szCs w:val="28"/>
        </w:rPr>
        <w:t xml:space="preserve"> (единственными)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или обозначенны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словом «ответственный», явля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>тся ответственным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исполнител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B034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поручени</w:t>
      </w:r>
      <w:r w:rsidR="00192874" w:rsidRPr="002E43F7">
        <w:rPr>
          <w:rFonts w:ascii="Times New Roman" w:eastAsia="Times New Roman" w:hAnsi="Times New Roman" w:cs="Times New Roman"/>
          <w:sz w:val="28"/>
          <w:szCs w:val="28"/>
        </w:rPr>
        <w:t xml:space="preserve">я или 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2874" w:rsidRPr="002E43F7">
        <w:rPr>
          <w:rFonts w:ascii="Times New Roman" w:eastAsia="Times New Roman" w:hAnsi="Times New Roman" w:cs="Times New Roman"/>
          <w:sz w:val="28"/>
          <w:szCs w:val="28"/>
        </w:rPr>
        <w:t>равового акта (далее – ответственный исполнитель)</w:t>
      </w:r>
      <w:r w:rsidR="00E73C12">
        <w:rPr>
          <w:rFonts w:ascii="Times New Roman" w:eastAsia="Times New Roman" w:hAnsi="Times New Roman" w:cs="Times New Roman"/>
          <w:sz w:val="28"/>
          <w:szCs w:val="28"/>
        </w:rPr>
        <w:t xml:space="preserve"> и указываются в соответствующем поле </w:t>
      </w:r>
      <w:r w:rsidR="00F94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5E2"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proofErr w:type="gramStart"/>
      <w:r w:rsidR="00F945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226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7C2260">
        <w:rPr>
          <w:rFonts w:ascii="Times New Roman" w:eastAsia="Times New Roman" w:hAnsi="Times New Roman" w:cs="Times New Roman"/>
          <w:sz w:val="28"/>
          <w:szCs w:val="28"/>
        </w:rPr>
        <w:t xml:space="preserve"> контрольной</w:t>
      </w:r>
      <w:r w:rsidR="00E73C12">
        <w:rPr>
          <w:rFonts w:ascii="Times New Roman" w:eastAsia="Times New Roman" w:hAnsi="Times New Roman" w:cs="Times New Roman"/>
          <w:sz w:val="28"/>
          <w:szCs w:val="28"/>
        </w:rPr>
        <w:t xml:space="preserve"> карточки (далее – </w:t>
      </w:r>
      <w:r w:rsidR="007C2260">
        <w:rPr>
          <w:rFonts w:ascii="Times New Roman" w:eastAsia="Times New Roman" w:hAnsi="Times New Roman" w:cs="Times New Roman"/>
          <w:sz w:val="28"/>
          <w:szCs w:val="28"/>
        </w:rPr>
        <w:t>РКК</w:t>
      </w:r>
      <w:r w:rsidR="00E73C12">
        <w:rPr>
          <w:rFonts w:ascii="Times New Roman" w:eastAsia="Times New Roman" w:hAnsi="Times New Roman" w:cs="Times New Roman"/>
          <w:sz w:val="28"/>
          <w:szCs w:val="28"/>
        </w:rPr>
        <w:t>) как «один ответственный»</w:t>
      </w:r>
      <w:r w:rsidR="00414AD8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634" w:rsidRPr="002E43F7" w:rsidRDefault="00B65634" w:rsidP="00FE1423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В отсутствие в поручении</w:t>
      </w:r>
      <w:r w:rsidRPr="002E43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или правовом акте</w:t>
      </w:r>
      <w:r w:rsidRPr="002E43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указания на ответственного за его исполнение ответственным исполнителем является руководитель структурного подразделения администрации или органа, подготовивш</w:t>
      </w:r>
      <w:r w:rsidR="00414AD8" w:rsidRPr="002E43F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проект поручения или правового акта.</w:t>
      </w:r>
      <w:proofErr w:type="gramEnd"/>
    </w:p>
    <w:p w:rsidR="008B615B" w:rsidRDefault="00192874" w:rsidP="00FE1423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структурных подразделений администрации и органов, определенные поручением 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или правов</w:t>
      </w:r>
      <w:r w:rsidR="00C07034" w:rsidRPr="002E43F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C07034" w:rsidRPr="002E43F7">
        <w:rPr>
          <w:rFonts w:ascii="Times New Roman" w:eastAsia="Times New Roman" w:hAnsi="Times New Roman" w:cs="Times New Roman"/>
          <w:sz w:val="28"/>
          <w:szCs w:val="28"/>
        </w:rPr>
        <w:t>ом и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указанные в 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7034" w:rsidRPr="002E4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после ответственного исполнителя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, обеспечива</w:t>
      </w:r>
      <w:r w:rsidR="00526240" w:rsidRPr="002E43F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C07034" w:rsidRPr="002E43F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исполнение в пределах установленной компетенции и явля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тся соисполнителями </w:t>
      </w:r>
      <w:r w:rsidR="008B7291" w:rsidRPr="002E43F7">
        <w:rPr>
          <w:rFonts w:ascii="Times New Roman" w:eastAsia="Times New Roman" w:hAnsi="Times New Roman" w:cs="Times New Roman"/>
          <w:sz w:val="28"/>
          <w:szCs w:val="28"/>
        </w:rPr>
        <w:t>поручения или правового акта (далее – соисполнители).</w:t>
      </w:r>
    </w:p>
    <w:p w:rsidR="00E73C12" w:rsidRDefault="00E73C12" w:rsidP="00FE1423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равной ответственности за исполнение  правовых актов и поручений всех установленных исполнителей, в </w:t>
      </w:r>
      <w:r w:rsidR="007C2260">
        <w:rPr>
          <w:rFonts w:ascii="Times New Roman" w:eastAsia="Times New Roman" w:hAnsi="Times New Roman" w:cs="Times New Roman"/>
          <w:sz w:val="28"/>
          <w:szCs w:val="28"/>
        </w:rPr>
        <w:t>РКК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заполняется поле «все ответственные».</w:t>
      </w:r>
    </w:p>
    <w:p w:rsidR="00526240" w:rsidRPr="002E43F7" w:rsidRDefault="00E8397A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6240" w:rsidRPr="002E43F7">
        <w:rPr>
          <w:rFonts w:ascii="Times New Roman" w:eastAsia="Times New Roman" w:hAnsi="Times New Roman" w:cs="Times New Roman"/>
          <w:sz w:val="28"/>
          <w:szCs w:val="28"/>
        </w:rPr>
        <w:t>.Ответственный исполнитель:</w:t>
      </w:r>
    </w:p>
    <w:p w:rsidR="00526240" w:rsidRPr="002E43F7" w:rsidRDefault="00526240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17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координирует работу по исполнению поручения или правового акта</w:t>
      </w:r>
      <w:r w:rsidR="003A5997" w:rsidRPr="002E4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997" w:rsidRPr="002E43F7" w:rsidRDefault="003A5997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6874AA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определяет сроки и порядок предоставления ему информации по исполнению поручения или правового акта соисполнителями, сроки подгот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 xml:space="preserve">овки итогового проекта информации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 xml:space="preserve">поручения или правового акта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и согласования его между соисполнителями;</w:t>
      </w:r>
    </w:p>
    <w:p w:rsidR="003A5997" w:rsidRPr="002E43F7" w:rsidRDefault="003A5997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>проводит при необходимости согласительные совещания между соисполнителями, создает рабочие группы в установленном порядке;</w:t>
      </w:r>
    </w:p>
    <w:p w:rsidR="00CA3531" w:rsidRPr="002E43F7" w:rsidRDefault="00CA3531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4) направляет </w:t>
      </w:r>
      <w:r w:rsidR="00F132E8" w:rsidRPr="002E43F7">
        <w:rPr>
          <w:rFonts w:ascii="Times New Roman" w:eastAsia="Times New Roman" w:hAnsi="Times New Roman" w:cs="Times New Roman"/>
          <w:sz w:val="28"/>
          <w:szCs w:val="28"/>
        </w:rPr>
        <w:t xml:space="preserve">итоговую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информацию об исполнении поручения или правового акта</w:t>
      </w:r>
      <w:r w:rsidR="007177D5" w:rsidRPr="002E43F7">
        <w:rPr>
          <w:rFonts w:ascii="Times New Roman" w:eastAsia="Times New Roman" w:hAnsi="Times New Roman" w:cs="Times New Roman"/>
          <w:sz w:val="28"/>
          <w:szCs w:val="28"/>
        </w:rPr>
        <w:t xml:space="preserve"> и несет  ответственность за их  исполнение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5E06" w:rsidRPr="002E43F7" w:rsidRDefault="00325E06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5) информирует при необходимости должностных лиц, </w:t>
      </w:r>
      <w:r w:rsidR="002334EA" w:rsidRPr="002E43F7">
        <w:rPr>
          <w:rFonts w:ascii="Times New Roman" w:eastAsia="Times New Roman" w:hAnsi="Times New Roman" w:cs="Times New Roman"/>
          <w:sz w:val="28"/>
          <w:szCs w:val="28"/>
        </w:rPr>
        <w:t xml:space="preserve"> давших поручение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, о несвоевременности представления предложений</w:t>
      </w:r>
      <w:r w:rsidR="002334EA" w:rsidRPr="002E43F7">
        <w:rPr>
          <w:rFonts w:ascii="Times New Roman" w:eastAsia="Times New Roman" w:hAnsi="Times New Roman" w:cs="Times New Roman"/>
          <w:sz w:val="28"/>
          <w:szCs w:val="28"/>
        </w:rPr>
        <w:t xml:space="preserve"> или их недоработке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соисполнителями</w:t>
      </w:r>
      <w:r w:rsidR="002334EA" w:rsidRPr="002E4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531" w:rsidRPr="002E43F7" w:rsidRDefault="002334EA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 xml:space="preserve">) вправе </w:t>
      </w:r>
      <w:r w:rsidR="00CA353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письменном виде мотивированное предложение </w:t>
      </w:r>
      <w:r w:rsidR="002C42FF" w:rsidRPr="002E43F7">
        <w:rPr>
          <w:rFonts w:ascii="Times New Roman" w:eastAsia="Times New Roman" w:hAnsi="Times New Roman" w:cs="Times New Roman"/>
          <w:bCs/>
          <w:sz w:val="28"/>
          <w:szCs w:val="28"/>
        </w:rPr>
        <w:t>должностному лицу, давшему поручение,</w:t>
      </w:r>
      <w:r w:rsidR="00CA353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необходимости изменения ответственного исполнителя </w:t>
      </w:r>
      <w:r w:rsidR="00CA013C" w:rsidRPr="002E43F7">
        <w:rPr>
          <w:rFonts w:ascii="Times New Roman" w:eastAsia="Times New Roman" w:hAnsi="Times New Roman" w:cs="Times New Roman"/>
          <w:bCs/>
          <w:sz w:val="28"/>
          <w:szCs w:val="28"/>
        </w:rPr>
        <w:t>либо соисполнителя</w:t>
      </w:r>
      <w:r w:rsidR="006A2A31" w:rsidRPr="002E43F7">
        <w:rPr>
          <w:rFonts w:ascii="Times New Roman" w:eastAsia="Times New Roman" w:hAnsi="Times New Roman" w:cs="Times New Roman"/>
          <w:bCs/>
          <w:sz w:val="28"/>
          <w:szCs w:val="28"/>
        </w:rPr>
        <w:t>, изменения состава соисполнителей или о привлечении дополнительно соисполнителей</w:t>
      </w:r>
      <w:r w:rsidR="00CA013C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 даты регистрации правового акта</w:t>
      </w:r>
      <w:r w:rsidR="00B420FE" w:rsidRPr="002E43F7">
        <w:rPr>
          <w:rFonts w:ascii="Times New Roman" w:eastAsia="Times New Roman" w:hAnsi="Times New Roman" w:cs="Times New Roman"/>
          <w:sz w:val="28"/>
          <w:szCs w:val="28"/>
        </w:rPr>
        <w:t xml:space="preserve"> в СЭДД,  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>поручения</w:t>
      </w:r>
      <w:r w:rsidR="00B420FE" w:rsidRPr="002E43F7">
        <w:rPr>
          <w:rFonts w:ascii="Times New Roman" w:eastAsia="Times New Roman" w:hAnsi="Times New Roman" w:cs="Times New Roman"/>
          <w:sz w:val="28"/>
          <w:szCs w:val="28"/>
        </w:rPr>
        <w:t xml:space="preserve"> - с даты регистрации резолюции в СЭДД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 xml:space="preserve">, а по срочным и оперативным поручениям </w:t>
      </w:r>
      <w:r w:rsidR="00CA013C" w:rsidRPr="002E43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D6D" w:rsidRPr="002E43F7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поручения </w:t>
      </w:r>
      <w:r w:rsidR="00CA3531" w:rsidRPr="002E43F7">
        <w:rPr>
          <w:rFonts w:ascii="Times New Roman" w:eastAsia="Times New Roman" w:hAnsi="Times New Roman" w:cs="Times New Roman"/>
          <w:sz w:val="28"/>
          <w:szCs w:val="28"/>
        </w:rPr>
        <w:t>незам</w:t>
      </w:r>
      <w:r w:rsidR="00CA013C" w:rsidRPr="002E43F7">
        <w:rPr>
          <w:rFonts w:ascii="Times New Roman" w:eastAsia="Times New Roman" w:hAnsi="Times New Roman" w:cs="Times New Roman"/>
          <w:sz w:val="28"/>
          <w:szCs w:val="28"/>
        </w:rPr>
        <w:t>едлительно.</w:t>
      </w:r>
      <w:proofErr w:type="gramEnd"/>
    </w:p>
    <w:p w:rsidR="00937C3D" w:rsidRPr="002E43F7" w:rsidRDefault="00E8397A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7C3D" w:rsidRPr="002E43F7">
        <w:rPr>
          <w:rFonts w:ascii="Times New Roman" w:eastAsia="Times New Roman" w:hAnsi="Times New Roman" w:cs="Times New Roman"/>
          <w:sz w:val="28"/>
          <w:szCs w:val="28"/>
        </w:rPr>
        <w:t>.Соисполнители:</w:t>
      </w:r>
    </w:p>
    <w:p w:rsidR="00644D5A" w:rsidRPr="002E43F7" w:rsidRDefault="00937C3D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44D5A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 информацию ответственному исполнителю по исполнению поручения или правового акта в </w:t>
      </w:r>
      <w:r w:rsidR="00514DFF" w:rsidRPr="002E43F7">
        <w:rPr>
          <w:rFonts w:ascii="Times New Roman" w:eastAsia="Times New Roman" w:hAnsi="Times New Roman" w:cs="Times New Roman"/>
          <w:sz w:val="28"/>
          <w:szCs w:val="28"/>
        </w:rPr>
        <w:t xml:space="preserve"> течение первой половины срока, отведенного на исполнение поручения или правового акта</w:t>
      </w:r>
      <w:r w:rsidR="001D5FB5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исполнитель не установил иной срок.</w:t>
      </w:r>
      <w:r w:rsidR="00644D5A" w:rsidRPr="002E43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5E06" w:rsidRPr="002E43F7" w:rsidRDefault="00325E06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2) отвечают за качество проработки и своевременность  представления информации ответственному исполнителю;</w:t>
      </w:r>
    </w:p>
    <w:p w:rsidR="00526240" w:rsidRPr="002E43F7" w:rsidRDefault="00644D5A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3) участву</w:t>
      </w:r>
      <w:r w:rsidR="003E6EF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т по решению ответственного исполнителя в согласительных совещаниях соисполнителей, </w:t>
      </w:r>
      <w:r w:rsidR="007A6F84" w:rsidRPr="002E43F7">
        <w:rPr>
          <w:rFonts w:ascii="Times New Roman" w:eastAsia="Times New Roman" w:hAnsi="Times New Roman" w:cs="Times New Roman"/>
          <w:sz w:val="28"/>
          <w:szCs w:val="28"/>
        </w:rPr>
        <w:t xml:space="preserve">а также в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7A6F84" w:rsidRPr="002E43F7">
        <w:rPr>
          <w:rFonts w:ascii="Times New Roman" w:eastAsia="Times New Roman" w:hAnsi="Times New Roman" w:cs="Times New Roman"/>
          <w:sz w:val="28"/>
          <w:szCs w:val="28"/>
        </w:rPr>
        <w:t>нных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7A6F84" w:rsidRPr="002E43F7">
        <w:rPr>
          <w:rFonts w:ascii="Times New Roman" w:eastAsia="Times New Roman" w:hAnsi="Times New Roman" w:cs="Times New Roman"/>
          <w:sz w:val="28"/>
          <w:szCs w:val="28"/>
        </w:rPr>
        <w:t>х группах;</w:t>
      </w:r>
    </w:p>
    <w:p w:rsidR="007A6F84" w:rsidRPr="002E43F7" w:rsidRDefault="007A6F84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4) вправе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письменном виде мотивированное предложение </w:t>
      </w:r>
      <w:r w:rsidR="002C42FF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должностному лицу, давшему поручение,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необходимости  исключения его из числа соисполнителей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 даты регистрации правового акта</w:t>
      </w:r>
      <w:r w:rsidR="00B420FE" w:rsidRPr="002E43F7">
        <w:rPr>
          <w:rFonts w:ascii="Times New Roman" w:eastAsia="Times New Roman" w:hAnsi="Times New Roman" w:cs="Times New Roman"/>
          <w:sz w:val="28"/>
          <w:szCs w:val="28"/>
        </w:rPr>
        <w:t xml:space="preserve"> в СЭДД,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поручения</w:t>
      </w:r>
      <w:r w:rsidR="00B420FE" w:rsidRPr="002E43F7">
        <w:rPr>
          <w:rFonts w:ascii="Times New Roman" w:eastAsia="Times New Roman" w:hAnsi="Times New Roman" w:cs="Times New Roman"/>
          <w:sz w:val="28"/>
          <w:szCs w:val="28"/>
        </w:rPr>
        <w:t xml:space="preserve"> – с даты регистрации резолюции в СЭДД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, а по срочным и оперативным поручениям –</w:t>
      </w:r>
      <w:r w:rsidR="001A4D6D" w:rsidRPr="002E43F7">
        <w:rPr>
          <w:rFonts w:ascii="Times New Roman" w:eastAsia="Times New Roman" w:hAnsi="Times New Roman" w:cs="Times New Roman"/>
          <w:sz w:val="28"/>
          <w:szCs w:val="28"/>
        </w:rPr>
        <w:t xml:space="preserve"> в день получения поручения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</w:t>
      </w:r>
      <w:r w:rsidR="001D5FB5"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об этом ответственного исполнителя в СЭДД</w:t>
      </w:r>
      <w:r w:rsidR="003D29F2">
        <w:rPr>
          <w:rFonts w:ascii="Times New Roman" w:eastAsia="Times New Roman" w:hAnsi="Times New Roman" w:cs="Times New Roman"/>
          <w:sz w:val="28"/>
          <w:szCs w:val="28"/>
        </w:rPr>
        <w:t xml:space="preserve"> и контрольного управления</w:t>
      </w:r>
      <w:proofErr w:type="gramEnd"/>
      <w:r w:rsidR="003D29F2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D5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97A" w:rsidRPr="002E43F7" w:rsidRDefault="00E8397A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0AC1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При изменении структуры или </w:t>
      </w:r>
      <w:r w:rsidR="00A43672" w:rsidRPr="002E43F7">
        <w:rPr>
          <w:rFonts w:ascii="Times New Roman" w:eastAsia="Times New Roman" w:hAnsi="Times New Roman" w:cs="Times New Roman"/>
          <w:sz w:val="28"/>
          <w:szCs w:val="28"/>
        </w:rPr>
        <w:t>руководителей структурных подразделений администрации и органов</w:t>
      </w:r>
      <w:r w:rsidR="00A43672" w:rsidRPr="002E43F7">
        <w:rPr>
          <w:rFonts w:ascii="Times New Roman" w:hAnsi="Times New Roman" w:cs="Times New Roman"/>
          <w:sz w:val="28"/>
          <w:szCs w:val="28"/>
        </w:rPr>
        <w:t>, ответственными исполнителями по неисполненным поручениям</w:t>
      </w:r>
      <w:r w:rsidR="00410AC1" w:rsidRPr="002E43F7">
        <w:rPr>
          <w:rFonts w:ascii="Times New Roman" w:hAnsi="Times New Roman" w:cs="Times New Roman"/>
          <w:sz w:val="28"/>
          <w:szCs w:val="28"/>
        </w:rPr>
        <w:t xml:space="preserve"> и правовым актам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410AC1" w:rsidRPr="002E43F7">
        <w:rPr>
          <w:rFonts w:ascii="Times New Roman" w:hAnsi="Times New Roman" w:cs="Times New Roman"/>
          <w:sz w:val="28"/>
          <w:szCs w:val="28"/>
        </w:rPr>
        <w:t xml:space="preserve">контрольным управлением области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по окончании организационно-штатных мероприятий </w:t>
      </w:r>
      <w:r w:rsidR="00410AC1" w:rsidRPr="002E43F7">
        <w:rPr>
          <w:rFonts w:ascii="Times New Roman" w:hAnsi="Times New Roman" w:cs="Times New Roman"/>
          <w:sz w:val="28"/>
          <w:szCs w:val="28"/>
        </w:rPr>
        <w:t>устанавливаются руководители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410AC1" w:rsidRPr="002E43F7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администрации и органов</w:t>
      </w:r>
      <w:r w:rsidR="00410AC1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0AC1" w:rsidRPr="002E43F7">
        <w:rPr>
          <w:rFonts w:ascii="Times New Roman" w:hAnsi="Times New Roman" w:cs="Times New Roman"/>
          <w:sz w:val="28"/>
          <w:szCs w:val="28"/>
        </w:rPr>
        <w:t xml:space="preserve">их </w:t>
      </w:r>
      <w:r w:rsidR="00A43672" w:rsidRPr="002E43F7">
        <w:rPr>
          <w:rFonts w:ascii="Times New Roman" w:hAnsi="Times New Roman" w:cs="Times New Roman"/>
          <w:sz w:val="28"/>
          <w:szCs w:val="28"/>
        </w:rPr>
        <w:t>компетенцией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</w:p>
    <w:p w:rsidR="00A43672" w:rsidRPr="002E43F7" w:rsidRDefault="00E8397A" w:rsidP="00FE1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9. </w:t>
      </w:r>
      <w:r w:rsidR="008B615B" w:rsidRPr="002E43F7">
        <w:rPr>
          <w:rFonts w:ascii="Times New Roman" w:hAnsi="Times New Roman" w:cs="Times New Roman"/>
          <w:sz w:val="28"/>
          <w:szCs w:val="28"/>
        </w:rPr>
        <w:t xml:space="preserve">При указании 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 в резолюции в качестве ответственного исполнителя </w:t>
      </w:r>
      <w:r w:rsidR="008B615B" w:rsidRPr="002E43F7">
        <w:rPr>
          <w:rFonts w:ascii="Times New Roman" w:hAnsi="Times New Roman" w:cs="Times New Roman"/>
          <w:sz w:val="28"/>
          <w:szCs w:val="28"/>
        </w:rPr>
        <w:t xml:space="preserve"> должностного лица, </w:t>
      </w:r>
      <w:r w:rsidR="00A43672" w:rsidRPr="002E43F7">
        <w:rPr>
          <w:rFonts w:ascii="Times New Roman" w:hAnsi="Times New Roman" w:cs="Times New Roman"/>
          <w:sz w:val="28"/>
          <w:szCs w:val="28"/>
        </w:rPr>
        <w:t>исполняющ</w:t>
      </w:r>
      <w:r w:rsidR="008B615B" w:rsidRPr="002E43F7">
        <w:rPr>
          <w:rFonts w:ascii="Times New Roman" w:hAnsi="Times New Roman" w:cs="Times New Roman"/>
          <w:sz w:val="28"/>
          <w:szCs w:val="28"/>
        </w:rPr>
        <w:t>его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 обязанности руководителя </w:t>
      </w:r>
      <w:r w:rsidR="008B615B" w:rsidRPr="002E43F7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администрации или органа</w:t>
      </w:r>
      <w:r w:rsidR="00A43672" w:rsidRPr="002E43F7">
        <w:rPr>
          <w:rFonts w:ascii="Times New Roman" w:hAnsi="Times New Roman" w:cs="Times New Roman"/>
          <w:sz w:val="28"/>
          <w:szCs w:val="28"/>
        </w:rPr>
        <w:t xml:space="preserve">, </w:t>
      </w:r>
      <w:r w:rsidR="008B615B" w:rsidRPr="002E43F7">
        <w:rPr>
          <w:rFonts w:ascii="Times New Roman" w:hAnsi="Times New Roman" w:cs="Times New Roman"/>
          <w:sz w:val="28"/>
          <w:szCs w:val="28"/>
        </w:rPr>
        <w:t xml:space="preserve">контрольное управление области </w:t>
      </w:r>
      <w:r w:rsidR="005D75A6" w:rsidRPr="002E43F7">
        <w:rPr>
          <w:rFonts w:ascii="Times New Roman" w:hAnsi="Times New Roman" w:cs="Times New Roman"/>
          <w:sz w:val="28"/>
          <w:szCs w:val="28"/>
        </w:rPr>
        <w:lastRenderedPageBreak/>
        <w:t>ставит на контроль</w:t>
      </w:r>
      <w:r w:rsidR="008B615B" w:rsidRPr="002E43F7">
        <w:rPr>
          <w:rFonts w:ascii="Times New Roman" w:hAnsi="Times New Roman" w:cs="Times New Roman"/>
          <w:sz w:val="28"/>
          <w:szCs w:val="28"/>
        </w:rPr>
        <w:t xml:space="preserve"> в качестве ответственного исполнителя  </w:t>
      </w:r>
      <w:r w:rsidR="00A43672" w:rsidRPr="002E43F7">
        <w:rPr>
          <w:rFonts w:ascii="Times New Roman" w:hAnsi="Times New Roman" w:cs="Times New Roman"/>
          <w:sz w:val="28"/>
          <w:szCs w:val="28"/>
        </w:rPr>
        <w:t>руководителя</w:t>
      </w:r>
      <w:r w:rsidR="008B615B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8B615B" w:rsidRPr="002E43F7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администрации или органа.</w:t>
      </w:r>
    </w:p>
    <w:p w:rsidR="007A6F84" w:rsidRPr="002E43F7" w:rsidRDefault="007A6F84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D65836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II. Постановка на контроль, определение</w:t>
      </w:r>
      <w:r w:rsidR="00F7637F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сроков исполнения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F3DC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сроков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упреждающего </w:t>
      </w:r>
      <w:proofErr w:type="gramStart"/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</w:t>
      </w:r>
    </w:p>
    <w:p w:rsidR="008B615B" w:rsidRPr="002E43F7" w:rsidRDefault="008B615B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9A3" w:rsidRPr="002E43F7" w:rsidRDefault="00056B84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9A3" w:rsidRPr="002E43F7">
        <w:rPr>
          <w:rFonts w:ascii="Times New Roman" w:eastAsia="Times New Roman" w:hAnsi="Times New Roman" w:cs="Times New Roman"/>
          <w:sz w:val="28"/>
          <w:szCs w:val="28"/>
        </w:rPr>
        <w:tab/>
        <w:t>Контрольное управление</w:t>
      </w:r>
      <w:r w:rsidR="00896E8A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FA1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C49A3" w:rsidRPr="002E43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15B" w:rsidRPr="002E43F7" w:rsidRDefault="00BC49A3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ставит на контроль</w:t>
      </w:r>
      <w:r w:rsidR="0050163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>правовые акты</w:t>
      </w:r>
      <w:r w:rsidR="00896E8A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635" w:rsidRPr="002E43F7">
        <w:rPr>
          <w:rFonts w:ascii="Times New Roman" w:eastAsia="Times New Roman" w:hAnsi="Times New Roman" w:cs="Times New Roman"/>
          <w:bCs/>
          <w:sz w:val="28"/>
          <w:szCs w:val="28"/>
        </w:rPr>
        <w:t>в течение рабочего дня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1635" w:rsidRPr="002E43F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45FA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момента  </w:t>
      </w:r>
      <w:r w:rsidR="0050163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регистрации 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50163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СЭДД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поручения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двух часов рабочего дня </w:t>
      </w:r>
      <w:r w:rsidR="00896E8A" w:rsidRPr="002E43F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>момента регистрации резолюции Губернатора Новосибирской области в  СЭДД</w:t>
      </w:r>
      <w:r w:rsidR="00E46586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46586" w:rsidRPr="002E43F7">
        <w:rPr>
          <w:rFonts w:ascii="Times New Roman" w:hAnsi="Times New Roman" w:cs="Times New Roman"/>
          <w:sz w:val="28"/>
          <w:szCs w:val="28"/>
        </w:rPr>
        <w:t>поручения Губернатора Новосибирской области, данные им на заседаниях</w:t>
      </w:r>
      <w:r w:rsidR="00710D54">
        <w:rPr>
          <w:rFonts w:ascii="Times New Roman" w:hAnsi="Times New Roman" w:cs="Times New Roman"/>
          <w:sz w:val="28"/>
          <w:szCs w:val="28"/>
        </w:rPr>
        <w:t xml:space="preserve"> (совещаниях)</w:t>
      </w:r>
      <w:r w:rsidR="00E46586" w:rsidRPr="002E43F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области, Президиума Правительства Новосибирской области в течение рабочего со дня получения из министерства юстиции Новосибирской области протокола</w:t>
      </w:r>
      <w:proofErr w:type="gramEnd"/>
      <w:r w:rsidR="00E46586" w:rsidRPr="002E43F7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710D54">
        <w:rPr>
          <w:rFonts w:ascii="Times New Roman" w:hAnsi="Times New Roman" w:cs="Times New Roman"/>
          <w:sz w:val="28"/>
          <w:szCs w:val="28"/>
        </w:rPr>
        <w:t xml:space="preserve"> (совещания)</w:t>
      </w:r>
      <w:r w:rsidR="00E46586" w:rsidRPr="002E43F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области, Президиума Правительства Новосибирской области </w:t>
      </w:r>
      <w:r w:rsidR="00C41088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формирования </w:t>
      </w:r>
      <w:r w:rsidR="00C901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6EFE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  <w:r w:rsidR="00F945E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41088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правовых актов и поручений</w:t>
      </w:r>
      <w:r w:rsidR="00A9792C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01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088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СЭДД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ответственных исполнителей, указанных в резолюции Губернатора Новосибирской области.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96E8A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3391" w:rsidRPr="002E43F7" w:rsidRDefault="00F45FA1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="00B9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088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срок исполнения правовых актов и поручений в соответствии с датой (периодом) исполнения, указанн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8122A0">
        <w:rPr>
          <w:rFonts w:ascii="Times New Roman" w:eastAsia="Times New Roman" w:hAnsi="Times New Roman" w:cs="Times New Roman"/>
          <w:bCs/>
          <w:sz w:val="28"/>
          <w:szCs w:val="28"/>
        </w:rPr>
        <w:t>них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>а в случае отсутствия д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(периода) – в соответствии с </w:t>
      </w:r>
      <w:r w:rsidR="00711F8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пунктом </w:t>
      </w:r>
      <w:r w:rsidR="00056B84" w:rsidRPr="002E43F7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711F8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711F80" w:rsidRPr="002E43F7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</w:t>
      </w:r>
      <w:r w:rsidR="00711F80" w:rsidRPr="002E43F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C3072" w:rsidRPr="002E43F7" w:rsidRDefault="00797FD8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="00B9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отчетный срок исполнения правовых актов и поручений</w:t>
      </w:r>
      <w:r w:rsidR="008122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п. 12 настоящего Положения</w:t>
      </w:r>
      <w:r w:rsidR="00B35AD8"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F45FA1" w:rsidRPr="002E43F7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B615B" w:rsidRPr="002E43F7" w:rsidRDefault="009E6FDD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45FA1" w:rsidRPr="002E43F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9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>определяет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 предоставления доклада о ходе исполнения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правовых актов и поручений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если срок </w:t>
      </w:r>
      <w:r w:rsidR="00253391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исполнения превышает </w:t>
      </w:r>
      <w:r w:rsidR="00F45FA1" w:rsidRPr="002E43F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</w:t>
      </w:r>
      <w:r w:rsidR="000B2A67" w:rsidRPr="002E43F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35286" w:rsidRPr="002E43F7" w:rsidRDefault="00235286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948F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Отчетный срок исполнения правовых актов и поручений </w:t>
      </w:r>
      <w:r w:rsidR="002A37F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ответственных исполнителей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определяется за три рабочих дня, а по оперативным и срочным поручениям – за один рабочий день</w:t>
      </w:r>
      <w:r w:rsidR="00B35AD8" w:rsidRPr="002E43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даты (периода) исполнения, указанной в н</w:t>
      </w:r>
      <w:r w:rsidR="008122A0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в случае отсутствия даты (периода) – </w:t>
      </w:r>
      <w:r w:rsidR="00B35AD8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даты (периода) исполнения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п.13 настоящего положения</w:t>
      </w:r>
      <w:r w:rsidR="0013224D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A37F9" w:rsidRPr="002E43F7" w:rsidRDefault="002A37F9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Отчетный срок исполнения правовых актов и поручений для соисполнителей определяется за три рабочих дня, а по оперативным и срочным поручениям – за один рабочий день, до  истечения первой половины срока, установленного на исполнение правового акта или поручения, в случае, если ответственным исполнителем не установлен иной срок представления ему информации по исполнению.</w:t>
      </w:r>
    </w:p>
    <w:p w:rsidR="008B615B" w:rsidRPr="002E43F7" w:rsidRDefault="00056B84" w:rsidP="00FE142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B25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101DF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Контрольное управление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120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в отсутствие даты исполнения или периода времени исполнения в тексте правового акта или поручении устанавливает следующие сроки для их исполнения:</w:t>
      </w:r>
    </w:p>
    <w:p w:rsidR="008B615B" w:rsidRPr="002E43F7" w:rsidRDefault="004703E3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общий срок исполнения правовых актов и поручений - один календарный месяц</w:t>
      </w:r>
      <w:r w:rsidR="0014528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5576" w:rsidRPr="002E43F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F0A1E" w:rsidRPr="002E43F7">
        <w:rPr>
          <w:rFonts w:ascii="Times New Roman" w:eastAsia="Times New Roman" w:hAnsi="Times New Roman" w:cs="Times New Roman"/>
          <w:bCs/>
          <w:sz w:val="28"/>
          <w:szCs w:val="28"/>
        </w:rPr>
        <w:t>до соответствующего числа следующего месяца, а если в следующем месяце такого числа нет, то до последнего дня месяца</w:t>
      </w:r>
      <w:r w:rsidR="0045503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текущего года</w:t>
      </w:r>
      <w:r w:rsidR="006F0A1E" w:rsidRPr="002E43F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5414B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5282" w:rsidRPr="002E43F7">
        <w:rPr>
          <w:rFonts w:ascii="Times New Roman" w:eastAsia="Times New Roman" w:hAnsi="Times New Roman" w:cs="Times New Roman"/>
          <w:bCs/>
          <w:sz w:val="28"/>
          <w:szCs w:val="28"/>
        </w:rPr>
        <w:t>со дня начала течения срока исполнения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101DF" w:rsidRPr="002E43F7" w:rsidRDefault="001101DF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для правовых актов и поручений, содержащих </w:t>
      </w:r>
      <w:r w:rsidR="00B430A9" w:rsidRPr="002E43F7">
        <w:rPr>
          <w:rFonts w:ascii="Times New Roman" w:eastAsia="Times New Roman" w:hAnsi="Times New Roman" w:cs="Times New Roman"/>
          <w:bCs/>
          <w:sz w:val="28"/>
          <w:szCs w:val="28"/>
        </w:rPr>
        <w:t>указание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430A9" w:rsidRPr="002E43F7">
        <w:rPr>
          <w:rFonts w:ascii="Times New Roman" w:eastAsia="Times New Roman" w:hAnsi="Times New Roman" w:cs="Times New Roman"/>
          <w:bCs/>
          <w:sz w:val="28"/>
          <w:szCs w:val="28"/>
        </w:rPr>
        <w:t>оперативно»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B430A9" w:rsidRPr="002E43F7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DC46D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рабочих дней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</w:t>
      </w:r>
      <w:r w:rsidR="00FB361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5282" w:rsidRPr="002E43F7">
        <w:rPr>
          <w:rFonts w:ascii="Times New Roman" w:eastAsia="Times New Roman" w:hAnsi="Times New Roman" w:cs="Times New Roman"/>
          <w:bCs/>
          <w:sz w:val="28"/>
          <w:szCs w:val="28"/>
        </w:rPr>
        <w:t>начала течения срока исполнения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B615B" w:rsidRPr="002E43F7" w:rsidRDefault="004703E3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для правовых актов и поручений, содержащих указание «срочно», «незамедлительно»</w:t>
      </w:r>
      <w:r w:rsidR="00B430A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- 3</w:t>
      </w:r>
      <w:r w:rsidR="00DC46D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рабочих дня</w:t>
      </w:r>
      <w:r w:rsidR="001101DF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</w:t>
      </w:r>
      <w:r w:rsidR="0014528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начала течения срока исполнения</w:t>
      </w:r>
      <w:r w:rsidR="00B430A9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370B" w:rsidRPr="002E43F7" w:rsidRDefault="0099370B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245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 указании в правовом акте или поручении даты исполнения либо </w:t>
      </w:r>
      <w:r w:rsidR="009D50AC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её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определении контрольным управлением области в </w:t>
      </w:r>
      <w:r w:rsidR="00105CD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порядке,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установленном </w:t>
      </w:r>
      <w:r w:rsidR="00957CB5" w:rsidRPr="002E43F7">
        <w:rPr>
          <w:rFonts w:ascii="Times New Roman" w:eastAsia="Times New Roman" w:hAnsi="Times New Roman" w:cs="Times New Roman"/>
          <w:bCs/>
          <w:sz w:val="28"/>
          <w:szCs w:val="28"/>
        </w:rPr>
        <w:t>п.1</w:t>
      </w:r>
      <w:r w:rsidR="00A6245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57CB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5CDE" w:rsidRPr="002E43F7">
        <w:rPr>
          <w:rFonts w:ascii="Times New Roman" w:eastAsia="Times New Roman" w:hAnsi="Times New Roman" w:cs="Times New Roman"/>
          <w:bCs/>
          <w:sz w:val="28"/>
          <w:szCs w:val="28"/>
        </w:rPr>
        <w:t>настоящего положения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4629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</w:t>
      </w:r>
      <w:r w:rsidR="00957CB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 датой исполнения правового акта или поручения стоит предлог «по»</w:t>
      </w:r>
      <w:r w:rsidR="00C46299" w:rsidRPr="002E43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D50AC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</w:t>
      </w:r>
      <w:r w:rsidR="00957CB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указано «не позднее»,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правовой акт или поручение подлежит выполнению в </w:t>
      </w:r>
      <w:r w:rsidR="00957CB5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указанный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день до конца рабочего времени. </w:t>
      </w:r>
    </w:p>
    <w:p w:rsidR="00957CB5" w:rsidRPr="002E43F7" w:rsidRDefault="00957CB5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При указании в правовом акте или поручении даты исполнения, перед которой стоит предлог «до», «к»</w:t>
      </w:r>
      <w:r w:rsidR="00105CDE" w:rsidRPr="002E43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правовой акт или поручение подлежит выполнению в  день, непосредственно предшествующий </w:t>
      </w:r>
      <w:r w:rsidR="00FD70D8" w:rsidRPr="002E43F7">
        <w:rPr>
          <w:rFonts w:ascii="Times New Roman" w:eastAsia="Times New Roman" w:hAnsi="Times New Roman" w:cs="Times New Roman"/>
          <w:bCs/>
          <w:sz w:val="28"/>
          <w:szCs w:val="28"/>
        </w:rPr>
        <w:t>указанной дате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конца рабочего времени. </w:t>
      </w:r>
    </w:p>
    <w:p w:rsidR="008B615B" w:rsidRPr="002E43F7" w:rsidRDefault="004703E3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совпадении последнего дня срока исполнения правового акта или поручения с нерабочим днем, они подлежат исполнению в </w:t>
      </w:r>
      <w:r w:rsidR="009D50AC" w:rsidRPr="002E43F7">
        <w:rPr>
          <w:rFonts w:ascii="Times New Roman" w:eastAsia="Times New Roman" w:hAnsi="Times New Roman" w:cs="Times New Roman"/>
          <w:bCs/>
          <w:sz w:val="28"/>
          <w:szCs w:val="28"/>
        </w:rPr>
        <w:t>рабочий день,</w:t>
      </w:r>
      <w:r w:rsidR="00DC46D4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предшествующий </w:t>
      </w:r>
      <w:r w:rsidR="009D50AC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дню срока исполнения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615B" w:rsidRPr="002E43F7" w:rsidRDefault="00DA6A04" w:rsidP="00FE1423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245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93799" w:rsidRPr="002E43F7">
        <w:rPr>
          <w:rFonts w:ascii="Times New Roman" w:eastAsia="Times New Roman" w:hAnsi="Times New Roman" w:cs="Times New Roman"/>
          <w:bCs/>
          <w:sz w:val="28"/>
          <w:szCs w:val="28"/>
        </w:rPr>
        <w:t>Контрольное управление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24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отсутствие в правовом акте или поручении со сроком исполнения более </w:t>
      </w:r>
      <w:r w:rsidR="00DC46D4" w:rsidRPr="002E43F7">
        <w:rPr>
          <w:rFonts w:ascii="Times New Roman" w:eastAsia="Times New Roman" w:hAnsi="Times New Roman" w:cs="Times New Roman"/>
          <w:bCs/>
          <w:sz w:val="28"/>
          <w:szCs w:val="28"/>
        </w:rPr>
        <w:t>трех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календарн</w:t>
      </w:r>
      <w:r w:rsidR="00DC46D4" w:rsidRPr="002E43F7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</w:t>
      </w:r>
      <w:r w:rsidR="00DC46D4" w:rsidRPr="002E43F7">
        <w:rPr>
          <w:rFonts w:ascii="Times New Roman" w:eastAsia="Times New Roman" w:hAnsi="Times New Roman" w:cs="Times New Roman"/>
          <w:bCs/>
          <w:sz w:val="28"/>
          <w:szCs w:val="28"/>
        </w:rPr>
        <w:t>ев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срока представления докладов о ходе исполнения в целях упреждающего контроля </w:t>
      </w:r>
      <w:r w:rsidR="0059379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 </w:t>
      </w:r>
      <w:r w:rsidR="00113A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согласованию с начальником контрольного управления области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 w:rsidR="00567C0E" w:rsidRPr="002E43F7">
        <w:rPr>
          <w:rFonts w:ascii="Times New Roman" w:eastAsia="Times New Roman" w:hAnsi="Times New Roman" w:cs="Times New Roman"/>
          <w:bCs/>
          <w:sz w:val="28"/>
          <w:szCs w:val="28"/>
        </w:rPr>
        <w:t>омежуточные контрольные сроки</w:t>
      </w:r>
      <w:r w:rsidR="00113A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представления</w:t>
      </w:r>
      <w:r w:rsidR="00567C0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943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еженедельно,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ежемесячно, ежеквартально, 2 раза в год или ежегодно</w:t>
      </w:r>
      <w:r w:rsidR="00567C0E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C75D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7C0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615B" w:rsidRPr="002E43F7" w:rsidRDefault="00514DFF" w:rsidP="00FE1423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B615B" w:rsidRDefault="004703E3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III. Исполнение правового акта или поручения</w:t>
      </w:r>
      <w:r w:rsidR="00F7637F" w:rsidRPr="002E43F7">
        <w:rPr>
          <w:rFonts w:ascii="Times New Roman" w:eastAsia="Times New Roman" w:hAnsi="Times New Roman" w:cs="Times New Roman"/>
          <w:sz w:val="28"/>
          <w:szCs w:val="28"/>
        </w:rPr>
        <w:t>, корректировка и продление сроков исполнения</w:t>
      </w:r>
    </w:p>
    <w:p w:rsidR="009F179B" w:rsidRPr="002E43F7" w:rsidRDefault="009F179B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D65576" w:rsidP="00FE1423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3A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. Ответственный исполнитель и соисполнители правовых актов и поручений, получившие уведомление по СЭДД осуществляют исполнение правовых актов и поручений в порядке, установленном настоящим положением.</w:t>
      </w:r>
    </w:p>
    <w:p w:rsidR="008B615B" w:rsidRDefault="009F179B" w:rsidP="00FE1423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3C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Работник, ответственный за исполнение правового акта или поручения</w:t>
      </w:r>
      <w:r w:rsidR="0075004E" w:rsidRPr="002E43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при уходе в отпуск, направлении в командировку, в случае болезни, увольнения или перевода на другую должность обязан передать его непосредственному руководителю или по его указанию другому работнику для дальнейшего исполнения.</w:t>
      </w:r>
    </w:p>
    <w:p w:rsidR="00094375" w:rsidRDefault="00094375" w:rsidP="00094375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3C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правового акта или поручения принимается Губернатором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ервым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аместителем Губернатора Новосибирской области</w:t>
      </w:r>
      <w:r w:rsidR="008F20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контрольного управления области.</w:t>
      </w:r>
    </w:p>
    <w:p w:rsidR="00343F9E" w:rsidRDefault="00343F9E" w:rsidP="0009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исключительн</w:t>
      </w:r>
      <w:r w:rsidR="00B16562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562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Губернатора Новосибирской области в решении вопроса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правового акта или поручения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относится:</w:t>
      </w:r>
    </w:p>
    <w:p w:rsidR="00094375" w:rsidRDefault="00343F9E" w:rsidP="0009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4375" w:rsidRPr="002E43F7">
        <w:rPr>
          <w:rFonts w:ascii="Times New Roman" w:eastAsia="Times New Roman" w:hAnsi="Times New Roman" w:cs="Times New Roman"/>
          <w:sz w:val="28"/>
          <w:szCs w:val="28"/>
        </w:rPr>
        <w:t xml:space="preserve">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правового акта или поручения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375" w:rsidRPr="002E43F7"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которого был продлен Губ</w:t>
      </w:r>
      <w:r>
        <w:rPr>
          <w:rFonts w:ascii="Times New Roman" w:eastAsia="Times New Roman" w:hAnsi="Times New Roman" w:cs="Times New Roman"/>
          <w:sz w:val="28"/>
          <w:szCs w:val="28"/>
        </w:rPr>
        <w:t>ернатором Новосибирской области;</w:t>
      </w:r>
      <w:r w:rsidR="00094375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F9E" w:rsidRDefault="00343F9E" w:rsidP="0009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р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правового акта или поручения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продлевался не менее двух раз</w:t>
      </w:r>
      <w:r w:rsidR="008F2042"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контрольного управления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F9E" w:rsidRPr="002E43F7" w:rsidRDefault="00343F9E" w:rsidP="0009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срочных и оперативных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поручени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094375" w:rsidRPr="002E43F7" w:rsidRDefault="00094375" w:rsidP="0009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Решение о </w:t>
      </w:r>
      <w:r w:rsidR="00166E77"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 исполнения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или поручения </w:t>
      </w:r>
      <w:r w:rsidR="001866C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ервого </w:t>
      </w:r>
      <w:r w:rsidR="001866C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аместителя Губернатора Новосибирской области принимает </w:t>
      </w:r>
      <w:r w:rsidR="001866C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ервый </w:t>
      </w:r>
      <w:r w:rsidR="001866C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аместитель Губернатора Новосибирской области.</w:t>
      </w:r>
    </w:p>
    <w:p w:rsidR="000B5E2A" w:rsidRDefault="00094375" w:rsidP="0009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Начальник контрольного управления области по предложению заместителя начальника контрольного управления области принимает решение</w:t>
      </w:r>
      <w:r w:rsidR="000B5E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5E2A" w:rsidRDefault="000B5E2A" w:rsidP="000B5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 </w:t>
      </w:r>
      <w:r w:rsidR="00166E77" w:rsidRPr="000B5E2A">
        <w:rPr>
          <w:rFonts w:ascii="Times New Roman" w:eastAsia="Times New Roman" w:hAnsi="Times New Roman" w:cs="Times New Roman"/>
          <w:sz w:val="28"/>
          <w:szCs w:val="28"/>
        </w:rPr>
        <w:t>продлении срока исполнения правовых актов и поручений</w:t>
      </w:r>
      <w:r w:rsidR="00B16562" w:rsidRPr="000B5E2A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решений о  продлении срока исполнения, принятие которых отнесено к исключительной компетенции Г</w:t>
      </w:r>
      <w:r w:rsidRPr="000B5E2A">
        <w:rPr>
          <w:rFonts w:ascii="Times New Roman" w:eastAsia="Times New Roman" w:hAnsi="Times New Roman" w:cs="Times New Roman"/>
          <w:sz w:val="28"/>
          <w:szCs w:val="28"/>
        </w:rPr>
        <w:t>убернатора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203" w:rsidRPr="000B5E2A" w:rsidRDefault="00B742AF" w:rsidP="000B5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203">
        <w:rPr>
          <w:rFonts w:ascii="Times New Roman" w:eastAsia="Times New Roman" w:hAnsi="Times New Roman" w:cs="Times New Roman"/>
          <w:sz w:val="28"/>
          <w:szCs w:val="28"/>
        </w:rPr>
        <w:t xml:space="preserve">) об отказе в продлении срока исполнения </w:t>
      </w:r>
      <w:r w:rsidR="00F65203" w:rsidRPr="000B5E2A">
        <w:rPr>
          <w:rFonts w:ascii="Times New Roman" w:eastAsia="Times New Roman" w:hAnsi="Times New Roman" w:cs="Times New Roman"/>
          <w:sz w:val="28"/>
          <w:szCs w:val="28"/>
        </w:rPr>
        <w:t>правовых актов и поручений</w:t>
      </w:r>
      <w:r w:rsidR="00F652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42" w:rsidRPr="002E43F7" w:rsidRDefault="006F43C6" w:rsidP="00FE1423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8F2042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Решение о корректировке </w:t>
      </w:r>
      <w:r w:rsidR="008F2042" w:rsidRPr="002E43F7">
        <w:rPr>
          <w:rFonts w:ascii="Times New Roman" w:eastAsia="Times New Roman" w:hAnsi="Times New Roman" w:cs="Times New Roman"/>
          <w:bCs/>
          <w:sz w:val="28"/>
          <w:szCs w:val="28"/>
        </w:rPr>
        <w:t>срока исполнения</w:t>
      </w:r>
      <w:r w:rsidR="008F20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правового акта  или поручения принимает должностное лицо, давшее поручение.</w:t>
      </w:r>
    </w:p>
    <w:p w:rsidR="00606679" w:rsidRDefault="006F43C6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B6623" w:rsidRPr="002E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60E37" w:rsidRPr="002E43F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ходе исполнения правового акта или поручения возникли обстоятельства, препятствующие его надлежащему исполнению в установленный срок, </w:t>
      </w:r>
      <w:r w:rsidR="00673B1D" w:rsidRPr="002E43F7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260E37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представляет не позднее, чем  за </w:t>
      </w:r>
      <w:r w:rsidR="009B6623" w:rsidRPr="002E43F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60E37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рабочих дн</w:t>
      </w:r>
      <w:r w:rsidR="009B6623" w:rsidRPr="002E43F7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260E37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истечения </w:t>
      </w:r>
      <w:r w:rsidR="00673B1D" w:rsidRPr="002E43F7">
        <w:rPr>
          <w:rFonts w:ascii="Times New Roman" w:eastAsia="Times New Roman" w:hAnsi="Times New Roman" w:cs="Times New Roman"/>
          <w:bCs/>
          <w:sz w:val="28"/>
          <w:szCs w:val="28"/>
        </w:rPr>
        <w:t>срока,</w:t>
      </w:r>
      <w:r w:rsidR="00595408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E37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установленного для исполнения, в контрольное управление </w:t>
      </w:r>
      <w:r w:rsidR="00D37243" w:rsidRPr="002E43F7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="00955496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60E37" w:rsidRPr="002E43F7">
        <w:rPr>
          <w:rFonts w:ascii="Times New Roman" w:eastAsia="Times New Roman" w:hAnsi="Times New Roman" w:cs="Times New Roman"/>
          <w:sz w:val="28"/>
          <w:szCs w:val="28"/>
        </w:rPr>
        <w:t>доклад с указанием причин, препятствующих своевременному исполнению, конкретных мер, принимаемых для обеспечения его исполнения, и предложения о продлении срока исполнения</w:t>
      </w:r>
      <w:r w:rsidR="002D67C2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proofErr w:type="gramEnd"/>
      <w:r w:rsidR="002D67C2">
        <w:rPr>
          <w:rFonts w:ascii="Times New Roman" w:eastAsia="Times New Roman" w:hAnsi="Times New Roman" w:cs="Times New Roman"/>
          <w:sz w:val="28"/>
          <w:szCs w:val="28"/>
        </w:rPr>
        <w:t xml:space="preserve"> – доклада о ходе исполнения)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72432" w:rsidRDefault="000B5E2A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43C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B5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Начальник контрольного управления области </w:t>
      </w: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>по предложению заместителя начальника контрольного управления области</w:t>
      </w:r>
      <w:r w:rsidR="002D67C2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</w:t>
      </w:r>
      <w:r w:rsidR="006F43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67C2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E724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D67C2">
        <w:rPr>
          <w:rFonts w:ascii="Times New Roman" w:eastAsia="Times New Roman" w:hAnsi="Times New Roman" w:cs="Times New Roman"/>
          <w:sz w:val="28"/>
          <w:szCs w:val="28"/>
        </w:rPr>
        <w:t xml:space="preserve"> о ходе исполнения в установленном порядке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полномочий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принимает решение</w:t>
      </w:r>
      <w:r w:rsidR="00E724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2432" w:rsidRDefault="00EB7237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4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5E2A" w:rsidRPr="002E43F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B5E2A">
        <w:rPr>
          <w:rFonts w:ascii="Times New Roman" w:eastAsia="Times New Roman" w:hAnsi="Times New Roman" w:cs="Times New Roman"/>
          <w:sz w:val="28"/>
          <w:szCs w:val="28"/>
        </w:rPr>
        <w:t xml:space="preserve"> продлении срока исполнения правовых актов и поручений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, в том числе о продлении</w:t>
      </w:r>
      <w:r w:rsidR="006F43C6">
        <w:rPr>
          <w:rFonts w:ascii="Times New Roman" w:eastAsia="Times New Roman" w:hAnsi="Times New Roman" w:cs="Times New Roman"/>
          <w:sz w:val="28"/>
          <w:szCs w:val="28"/>
        </w:rPr>
        <w:t xml:space="preserve"> срока исполнения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 поручений по входящей корреспонденции</w:t>
      </w:r>
      <w:r w:rsidR="00E72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432" w:rsidRDefault="00E72432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F43C6" w:rsidRPr="006F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3C6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продлении срока исполнения </w:t>
      </w:r>
      <w:r w:rsidR="006F43C6" w:rsidRPr="000B5E2A">
        <w:rPr>
          <w:rFonts w:ascii="Times New Roman" w:eastAsia="Times New Roman" w:hAnsi="Times New Roman" w:cs="Times New Roman"/>
          <w:sz w:val="28"/>
          <w:szCs w:val="28"/>
        </w:rPr>
        <w:t>правовых актов и поручений</w:t>
      </w:r>
      <w:r w:rsidR="006F43C6">
        <w:rPr>
          <w:rFonts w:ascii="Times New Roman" w:eastAsia="Times New Roman" w:hAnsi="Times New Roman" w:cs="Times New Roman"/>
          <w:sz w:val="28"/>
          <w:szCs w:val="28"/>
        </w:rPr>
        <w:t xml:space="preserve"> с последующей подготовкой </w:t>
      </w:r>
      <w:r w:rsidR="00AE2AAF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r w:rsidR="006E3AD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E2AAF">
        <w:rPr>
          <w:rFonts w:ascii="Times New Roman" w:eastAsia="Times New Roman" w:hAnsi="Times New Roman" w:cs="Times New Roman"/>
          <w:sz w:val="28"/>
          <w:szCs w:val="28"/>
        </w:rPr>
        <w:t>заключение)</w:t>
      </w:r>
      <w:r w:rsidR="006E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D7" w:rsidRPr="002E43F7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 момента получения  доклада </w:t>
      </w:r>
      <w:r w:rsidR="006E3AD7">
        <w:rPr>
          <w:rFonts w:ascii="Times New Roman" w:eastAsia="Times New Roman" w:hAnsi="Times New Roman" w:cs="Times New Roman"/>
          <w:sz w:val="28"/>
          <w:szCs w:val="28"/>
        </w:rPr>
        <w:t xml:space="preserve">о ходе исполнения </w:t>
      </w:r>
    </w:p>
    <w:p w:rsidR="000B5E2A" w:rsidRDefault="00E72432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Заключение</w:t>
      </w:r>
      <w:r w:rsidR="006E3AD7"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6E3AD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исполнителю </w:t>
      </w:r>
      <w:r w:rsidR="006E3AD7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одного рабочего дня с момента </w:t>
      </w:r>
      <w:r w:rsidR="006E3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3AD7" w:rsidRPr="002E43F7">
        <w:rPr>
          <w:rFonts w:ascii="Times New Roman" w:eastAsia="Times New Roman" w:hAnsi="Times New Roman" w:cs="Times New Roman"/>
          <w:bCs/>
          <w:sz w:val="28"/>
          <w:szCs w:val="28"/>
        </w:rPr>
        <w:t>подписания начальником контрольного управления области</w:t>
      </w:r>
      <w:r w:rsidR="006F43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5DD9" w:rsidRPr="002E43F7" w:rsidRDefault="00152653" w:rsidP="00152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7391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73E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B5DD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Решение, принятое начальником контрольного управления области в рамках его компетенции о </w:t>
      </w:r>
      <w:r w:rsidR="001B5D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продлении срока исполнения </w:t>
      </w:r>
      <w:r w:rsidR="001B5DD9" w:rsidRPr="002E43F7">
        <w:rPr>
          <w:rFonts w:ascii="Times New Roman" w:eastAsia="Times New Roman" w:hAnsi="Times New Roman" w:cs="Times New Roman"/>
          <w:bCs/>
          <w:sz w:val="28"/>
          <w:szCs w:val="28"/>
        </w:rPr>
        <w:t>правового акта или поручения</w:t>
      </w:r>
      <w:r w:rsidR="001E287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B5DD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5D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5DD9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доводится до сведения ответственных исполнителей путем внесения соответствующих резолюций в СЭДД.</w:t>
      </w:r>
    </w:p>
    <w:p w:rsidR="00CA0ECF" w:rsidRDefault="00CA0ECF" w:rsidP="00FE142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39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Ответственный исполнитель при получении отрицательного заключения контрольного управления области </w:t>
      </w:r>
      <w:r w:rsidR="004023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637D">
        <w:rPr>
          <w:rFonts w:ascii="Times New Roman" w:eastAsia="Times New Roman" w:hAnsi="Times New Roman" w:cs="Times New Roman"/>
          <w:sz w:val="28"/>
          <w:szCs w:val="28"/>
        </w:rPr>
        <w:t xml:space="preserve"> продлении</w:t>
      </w:r>
      <w:r w:rsidR="004023CB">
        <w:rPr>
          <w:rFonts w:ascii="Times New Roman" w:eastAsia="Times New Roman" w:hAnsi="Times New Roman" w:cs="Times New Roman"/>
          <w:sz w:val="28"/>
          <w:szCs w:val="28"/>
        </w:rPr>
        <w:t xml:space="preserve"> сроков</w:t>
      </w:r>
      <w:r w:rsidR="001D1FDC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правовых актов или поручений</w:t>
      </w:r>
      <w:r w:rsidR="00CD0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5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вправе внести  предложение  должностному лицу, давшему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lastRenderedPageBreak/>
        <w:t>поручение, о  продлении сроков исполнения правовых актов и поручений, с приложением письменно</w:t>
      </w:r>
      <w:r w:rsidR="00144473" w:rsidRPr="002E43F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473" w:rsidRPr="002E43F7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 контрольного управления</w:t>
      </w:r>
      <w:r w:rsidR="00A24C96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44473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183" w:rsidRPr="002E43F7" w:rsidRDefault="00AB6183" w:rsidP="00AB6183">
      <w:p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39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.Решения должностных лиц, давших поручения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корректировке срока исполнения </w:t>
      </w:r>
      <w:r w:rsidR="00EC2C57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и поручений </w:t>
      </w:r>
      <w:r>
        <w:rPr>
          <w:rFonts w:ascii="Times New Roman" w:eastAsia="Times New Roman" w:hAnsi="Times New Roman" w:cs="Times New Roman"/>
          <w:sz w:val="28"/>
          <w:szCs w:val="28"/>
        </w:rPr>
        <w:t>или продлении срока  их исполнения,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в контрольное управление области в течение рабочего дня с момента принятия решения для внесения соответствующих отметок в </w:t>
      </w:r>
      <w:r w:rsidR="00C01A52">
        <w:rPr>
          <w:rFonts w:ascii="Times New Roman" w:eastAsia="Times New Roman" w:hAnsi="Times New Roman" w:cs="Times New Roman"/>
          <w:sz w:val="28"/>
          <w:szCs w:val="28"/>
        </w:rPr>
        <w:t xml:space="preserve"> РКК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ABB" w:rsidRDefault="00144473" w:rsidP="00FE142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39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0ABB" w:rsidRPr="002E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тветственный исполнитель направляет не позднее установленного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отчетного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срока исполнения правового акта или поручения по СЭД</w:t>
      </w:r>
      <w:r w:rsidR="008E0ABB" w:rsidRPr="002E43F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E0ABB" w:rsidRPr="002E43F7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управление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7A7">
        <w:rPr>
          <w:rFonts w:ascii="Times New Roman" w:eastAsia="Times New Roman" w:hAnsi="Times New Roman" w:cs="Times New Roman"/>
          <w:sz w:val="28"/>
          <w:szCs w:val="28"/>
        </w:rPr>
        <w:t>письменное сообщение</w:t>
      </w:r>
      <w:r w:rsidR="00D62B17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ходе или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его исполнения с приложением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3F6A1D" w:rsidRPr="002E43F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677A7">
        <w:rPr>
          <w:rFonts w:ascii="Times New Roman" w:eastAsia="Times New Roman" w:hAnsi="Times New Roman" w:cs="Times New Roman"/>
          <w:sz w:val="28"/>
          <w:szCs w:val="28"/>
        </w:rPr>
        <w:t xml:space="preserve">  сообщение</w:t>
      </w:r>
      <w:r w:rsidR="00D4070D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</w:t>
      </w:r>
      <w:r w:rsidR="00CD0D49">
        <w:rPr>
          <w:rFonts w:ascii="Times New Roman" w:eastAsia="Times New Roman" w:hAnsi="Times New Roman" w:cs="Times New Roman"/>
          <w:sz w:val="28"/>
          <w:szCs w:val="28"/>
        </w:rPr>
        <w:t xml:space="preserve"> акта или поручения</w:t>
      </w:r>
      <w:r w:rsidR="003F6A1D" w:rsidRPr="002E43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, содержаще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ссылку на дату и номер правового акта или поручения, краткие сведения об исполнении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(ходе исполнения)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, предложение по снятию с контроля или</w:t>
      </w:r>
      <w:proofErr w:type="gramEnd"/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дальнейшей работе с этим правовым актом или поручением.</w:t>
      </w:r>
    </w:p>
    <w:p w:rsidR="00CA485B" w:rsidRPr="002E43F7" w:rsidRDefault="00CA485B" w:rsidP="00FE142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391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6A02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тветственный исполнитель в случае неисполнения в установленный срок правового акта или поручения направляет не позднее 3 рабочих дней после истечения срока исполнения правового акта или поручения в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контрольное управление </w:t>
      </w:r>
      <w:r w:rsidR="00AA6A02" w:rsidRPr="002E43F7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26368A">
        <w:rPr>
          <w:rFonts w:ascii="Times New Roman" w:eastAsia="Times New Roman" w:hAnsi="Times New Roman" w:cs="Times New Roman"/>
          <w:sz w:val="28"/>
          <w:szCs w:val="28"/>
        </w:rPr>
        <w:t>объяснительную записку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 причинах неисполнения правового акта или поручения в установленный срок с предложение</w:t>
      </w:r>
      <w:r w:rsidR="00AA6A02" w:rsidRPr="002E43F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 дальнейшей работе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о исполнен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F739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194" w:rsidRPr="002E43F7" w:rsidRDefault="00984194" w:rsidP="00FE142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Начальник контрольного управления </w:t>
      </w:r>
      <w:r w:rsidR="008B26C3" w:rsidRPr="002E43F7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представляет </w:t>
      </w:r>
      <w:r w:rsidR="00AA6A02" w:rsidRPr="002E43F7">
        <w:rPr>
          <w:rFonts w:ascii="Times New Roman" w:eastAsia="Times New Roman" w:hAnsi="Times New Roman" w:cs="Times New Roman"/>
          <w:sz w:val="28"/>
          <w:szCs w:val="28"/>
        </w:rPr>
        <w:t xml:space="preserve"> Губернатору Новосибирской области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нарушении </w:t>
      </w:r>
      <w:r w:rsidR="00AA6A02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A02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ответственными исполнителями исполнительской дисциплины. </w:t>
      </w:r>
    </w:p>
    <w:p w:rsidR="008B615B" w:rsidRPr="002E43F7" w:rsidRDefault="00CA485B" w:rsidP="00FE1423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F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E43F7">
        <w:rPr>
          <w:rFonts w:ascii="Times New Roman" w:eastAsia="Times New Roman" w:hAnsi="Times New Roman" w:cs="Times New Roman"/>
          <w:sz w:val="28"/>
          <w:szCs w:val="28"/>
        </w:rPr>
        <w:t>Контрольное управление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6A0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дальнейший контроль по неисполненным в установленный срок правовым актам или поручен</w:t>
      </w:r>
      <w:r w:rsidR="008F2F02" w:rsidRPr="002E43F7">
        <w:rPr>
          <w:rFonts w:ascii="Times New Roman" w:eastAsia="Times New Roman" w:hAnsi="Times New Roman" w:cs="Times New Roman"/>
          <w:bCs/>
          <w:sz w:val="28"/>
          <w:szCs w:val="28"/>
        </w:rPr>
        <w:t>иям на основании</w:t>
      </w:r>
      <w:r w:rsidR="00D9259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резолюций должностных лиц, принявших решение о продлении срока исполнения правового акта или поручения</w:t>
      </w:r>
      <w:r w:rsidR="00A23FDA">
        <w:rPr>
          <w:rFonts w:ascii="Times New Roman" w:eastAsia="Times New Roman" w:hAnsi="Times New Roman" w:cs="Times New Roman"/>
          <w:bCs/>
          <w:sz w:val="28"/>
          <w:szCs w:val="28"/>
        </w:rPr>
        <w:t>, либо на основании</w:t>
      </w:r>
      <w:r w:rsidR="008F2F0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новых поручений</w:t>
      </w:r>
      <w:r w:rsidR="00D9259B">
        <w:rPr>
          <w:rFonts w:ascii="Times New Roman" w:eastAsia="Times New Roman" w:hAnsi="Times New Roman" w:cs="Times New Roman"/>
          <w:bCs/>
          <w:sz w:val="28"/>
          <w:szCs w:val="28"/>
        </w:rPr>
        <w:t>, данных ими в рамках своих полномочий</w:t>
      </w:r>
      <w:r w:rsidR="008F2F02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6A02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B615B" w:rsidRPr="002E43F7" w:rsidRDefault="008B615B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5E" w:rsidRDefault="004703E3" w:rsidP="00FE1423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IV. Снятие с контроля</w:t>
      </w:r>
      <w:r w:rsidR="00BB645E" w:rsidRPr="002E4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645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проверка </w:t>
      </w:r>
      <w:r w:rsidR="002F59E6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контроля</w:t>
      </w:r>
      <w:r w:rsidR="00BB645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1BBB" w:rsidRPr="002E43F7">
        <w:rPr>
          <w:rFonts w:ascii="Times New Roman" w:eastAsia="Times New Roman" w:hAnsi="Times New Roman" w:cs="Times New Roman"/>
          <w:bCs/>
          <w:sz w:val="28"/>
          <w:szCs w:val="28"/>
        </w:rPr>
        <w:t>и исполн</w:t>
      </w:r>
      <w:r w:rsidR="007B60AA" w:rsidRPr="002E43F7">
        <w:rPr>
          <w:rFonts w:ascii="Times New Roman" w:eastAsia="Times New Roman" w:hAnsi="Times New Roman" w:cs="Times New Roman"/>
          <w:bCs/>
          <w:sz w:val="28"/>
          <w:szCs w:val="28"/>
        </w:rPr>
        <w:t>ения правовых актов и поручений</w:t>
      </w:r>
    </w:p>
    <w:p w:rsidR="009F179B" w:rsidRPr="002E43F7" w:rsidRDefault="009F179B" w:rsidP="00FE1423">
      <w:pPr>
        <w:tabs>
          <w:tab w:val="left" w:pos="10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9010E7" w:rsidP="00FE1423">
      <w:p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65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Решение о снятии с контроля исполнения правового акта или поручения принимается Губернатором Новосибирской области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ервым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аместителем Губернатора Новосибирской области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496" w:rsidRPr="002E43F7">
        <w:rPr>
          <w:rFonts w:ascii="Times New Roman" w:eastAsia="Times New Roman" w:hAnsi="Times New Roman" w:cs="Times New Roman"/>
          <w:sz w:val="28"/>
          <w:szCs w:val="28"/>
        </w:rPr>
        <w:t>начальником контрольного управления</w:t>
      </w:r>
      <w:r w:rsidR="00CB53E0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955496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2A0" w:rsidRDefault="007132A0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исключительной компетенции Губернатора Новосибирской области в решении вопроса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снятии с контроля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или поручения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относится:</w:t>
      </w:r>
    </w:p>
    <w:p w:rsidR="007132A0" w:rsidRDefault="007132A0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05E">
        <w:rPr>
          <w:rFonts w:ascii="Times New Roman" w:eastAsia="Times New Roman" w:hAnsi="Times New Roman" w:cs="Times New Roman"/>
          <w:sz w:val="28"/>
          <w:szCs w:val="28"/>
        </w:rPr>
        <w:t xml:space="preserve"> снятии с контроля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или поручения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 срок исполнения которого был продлен Губ</w:t>
      </w:r>
      <w:r>
        <w:rPr>
          <w:rFonts w:ascii="Times New Roman" w:eastAsia="Times New Roman" w:hAnsi="Times New Roman" w:cs="Times New Roman"/>
          <w:sz w:val="28"/>
          <w:szCs w:val="28"/>
        </w:rPr>
        <w:t>ернатором Новосибирской области;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2A0" w:rsidRDefault="007132A0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ешение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05E">
        <w:rPr>
          <w:rFonts w:ascii="Times New Roman" w:eastAsia="Times New Roman" w:hAnsi="Times New Roman" w:cs="Times New Roman"/>
          <w:sz w:val="28"/>
          <w:szCs w:val="28"/>
        </w:rPr>
        <w:t xml:space="preserve"> снятии с контроля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или поручения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продлевался </w:t>
      </w:r>
      <w:r w:rsidR="001E2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70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1865EB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раз начальником контрольного управления области</w:t>
      </w:r>
      <w:r w:rsidR="00CD0D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2A0" w:rsidRPr="002E43F7" w:rsidRDefault="001E205E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Решение о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0E4">
        <w:rPr>
          <w:rFonts w:ascii="Times New Roman" w:eastAsia="Times New Roman" w:hAnsi="Times New Roman" w:cs="Times New Roman"/>
          <w:sz w:val="28"/>
          <w:szCs w:val="28"/>
        </w:rPr>
        <w:t>снятии с контроля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правового акта или поручения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ервого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аместителя Губернатора Новосибирской области принимает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ервый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>аместитель Губернатора Новосибирской области.</w:t>
      </w:r>
    </w:p>
    <w:p w:rsidR="007132A0" w:rsidRDefault="00BA7127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7132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32A0" w:rsidRPr="000B5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Начальник контрольного управления области по предложению заместителя начальника контрольного управления области 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 xml:space="preserve">в рамках своих полномочий 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>принимает решение</w:t>
      </w:r>
      <w:r w:rsidR="007132A0">
        <w:rPr>
          <w:rFonts w:ascii="Times New Roman" w:eastAsia="Times New Roman" w:hAnsi="Times New Roman" w:cs="Times New Roman"/>
          <w:sz w:val="28"/>
          <w:szCs w:val="28"/>
        </w:rPr>
        <w:t>:</w:t>
      </w:r>
      <w:r w:rsidR="007132A0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2A0" w:rsidRDefault="007132A0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05E">
        <w:rPr>
          <w:rFonts w:ascii="Times New Roman" w:eastAsia="Times New Roman" w:hAnsi="Times New Roman" w:cs="Times New Roman"/>
          <w:sz w:val="28"/>
          <w:szCs w:val="28"/>
        </w:rPr>
        <w:t xml:space="preserve"> снятии с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поручений</w:t>
      </w:r>
      <w:r w:rsidR="00DB3800">
        <w:rPr>
          <w:rFonts w:ascii="Times New Roman" w:eastAsia="Times New Roman" w:hAnsi="Times New Roman" w:cs="Times New Roman"/>
          <w:sz w:val="28"/>
          <w:szCs w:val="28"/>
        </w:rPr>
        <w:t>, в том числе по исполнению входящей корреспонденции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32A0" w:rsidRDefault="007132A0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  подготовке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об обоснованности </w:t>
      </w:r>
      <w:r w:rsidR="001E20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снятия с контроля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правового акта или поручения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направлении его лицу, давшему поручение;</w:t>
      </w:r>
    </w:p>
    <w:p w:rsidR="007132A0" w:rsidRDefault="007132A0" w:rsidP="0071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о  подготовке о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трицательно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вопросу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обоснованности </w:t>
      </w:r>
      <w:r w:rsidR="001E20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снятия с контроля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правового акта или поручения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направлении его  ответственному исполнителю.</w:t>
      </w:r>
    </w:p>
    <w:p w:rsidR="00837810" w:rsidRPr="002E43F7" w:rsidRDefault="00BB68BE" w:rsidP="0083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712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3781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аключение об обоснованности 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378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снятия с контроля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правового акта или поручения</w:t>
      </w:r>
      <w:r w:rsidR="00837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онтрольное управление 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готовит в течение трех рабочих дней с момента получения  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сообщения об исполнении</w:t>
      </w:r>
      <w:r w:rsidR="00CD0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A79">
        <w:rPr>
          <w:rFonts w:ascii="Times New Roman" w:eastAsia="Times New Roman" w:hAnsi="Times New Roman" w:cs="Times New Roman"/>
          <w:sz w:val="28"/>
          <w:szCs w:val="28"/>
        </w:rPr>
        <w:t xml:space="preserve">акта или </w:t>
      </w:r>
      <w:r w:rsidR="00CD0D49">
        <w:rPr>
          <w:rFonts w:ascii="Times New Roman" w:eastAsia="Times New Roman" w:hAnsi="Times New Roman" w:cs="Times New Roman"/>
          <w:sz w:val="28"/>
          <w:szCs w:val="28"/>
        </w:rPr>
        <w:t>поручения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представляет по решению начальника контрольного управления области материалы  должностному лицу, давшему поручение, для принятия решения о </w:t>
      </w:r>
      <w:r w:rsidR="008378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снятии с контроля правового акта  или поручения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 приложением положительного заключения </w:t>
      </w:r>
      <w:r w:rsidR="0083781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контрольного управления области 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обоснованности </w:t>
      </w:r>
      <w:r w:rsidR="008378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снятия с контроля правового акта или поручения</w:t>
      </w:r>
      <w:r w:rsidR="00837810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7810" w:rsidRPr="002E43F7" w:rsidRDefault="00837810" w:rsidP="00837810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Отрицательное заключение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контрольного управления области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обоснованности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снятия с контроля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правового акта или поручения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одного рабочего дня с момента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подписания начальником контрольного управления области направляется  ответственному исполнителю с приложением представленных им документов.</w:t>
      </w:r>
    </w:p>
    <w:p w:rsidR="00837810" w:rsidRPr="002E43F7" w:rsidRDefault="00BB68BE" w:rsidP="00837810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71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>. Ответственный исполнитель при получении отрицательного заключения контрольного управления области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 о снятии с контроля правового акта или поручения 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>вправе внести  предложение  должностн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ому лицу, давшему поручение, о снятии с контроля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 акт и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поручени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 xml:space="preserve">, с приложением 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>письменного заключения  контрольного управления</w:t>
      </w:r>
      <w:r w:rsidR="00837810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837810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670" w:rsidRPr="002E43F7" w:rsidRDefault="005D1670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Начальник контрольного управления области по предложению заместителя начальника контрольного управления области принимает решение о снятии </w:t>
      </w:r>
      <w:r w:rsidR="004C6548">
        <w:rPr>
          <w:rFonts w:ascii="Times New Roman" w:eastAsia="Times New Roman" w:hAnsi="Times New Roman" w:cs="Times New Roman"/>
          <w:sz w:val="28"/>
          <w:szCs w:val="28"/>
        </w:rPr>
        <w:t xml:space="preserve">с контроля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правовых актов и поручений   в следующих случаях:</w:t>
      </w:r>
    </w:p>
    <w:p w:rsidR="005D1670" w:rsidRPr="002E43F7" w:rsidRDefault="005D1670" w:rsidP="00FE142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срок исполнения  правового акта или  поручения  должностным лицом, давшим поручение, не продлевался;</w:t>
      </w:r>
    </w:p>
    <w:p w:rsidR="008B615B" w:rsidRPr="002E43F7" w:rsidRDefault="004703E3" w:rsidP="00FE1423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4C6548">
        <w:rPr>
          <w:rFonts w:ascii="Times New Roman" w:eastAsia="Times New Roman" w:hAnsi="Times New Roman" w:cs="Times New Roman"/>
          <w:sz w:val="28"/>
          <w:szCs w:val="28"/>
        </w:rPr>
        <w:t xml:space="preserve">(в ходе)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исполнения </w:t>
      </w:r>
      <w:r w:rsidR="005D1670" w:rsidRPr="002E43F7">
        <w:rPr>
          <w:rFonts w:ascii="Times New Roman" w:eastAsia="Times New Roman" w:hAnsi="Times New Roman" w:cs="Times New Roman"/>
          <w:sz w:val="28"/>
          <w:szCs w:val="28"/>
        </w:rPr>
        <w:t>правового акта или поручения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выпущен правовой акт или дано новое поручение</w:t>
      </w:r>
      <w:r w:rsidR="009B4476" w:rsidRPr="002E43F7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4EAD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D15" w:rsidRPr="002E43F7" w:rsidRDefault="009B4476" w:rsidP="00FE1423">
      <w:pPr>
        <w:pStyle w:val="a3"/>
        <w:numPr>
          <w:ilvl w:val="0"/>
          <w:numId w:val="30"/>
        </w:numPr>
        <w:tabs>
          <w:tab w:val="left" w:pos="11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оручения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м, данным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поручения или указания П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резидента Российской Федерации,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после направления Президенту Российской Федерации соответствующего доклада об их исполнении, </w:t>
      </w:r>
      <w:r w:rsidR="00984194" w:rsidRPr="002E43F7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Губернатором Новосибирской области</w:t>
      </w:r>
      <w:r w:rsidR="00030D15" w:rsidRPr="002E43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2BA" w:rsidRPr="002E43F7" w:rsidRDefault="009D32BA" w:rsidP="00FE1423">
      <w:pPr>
        <w:pStyle w:val="a3"/>
        <w:numPr>
          <w:ilvl w:val="0"/>
          <w:numId w:val="30"/>
        </w:numPr>
        <w:tabs>
          <w:tab w:val="left" w:pos="11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030D15" w:rsidRPr="002E43F7">
        <w:rPr>
          <w:rFonts w:ascii="Times New Roman" w:eastAsia="Times New Roman" w:hAnsi="Times New Roman" w:cs="Times New Roman"/>
          <w:sz w:val="28"/>
          <w:szCs w:val="28"/>
        </w:rPr>
        <w:t>по поручениям, данным по исполнению поручения или указания Правительства Российской Федерации, после направления соответствующей информации в Правительство Российской Федерации или  в федеральный орган государственной власти, являющийся головным исполнителем поручения;</w:t>
      </w:r>
    </w:p>
    <w:p w:rsidR="00030D15" w:rsidRPr="002E43F7" w:rsidRDefault="00030D15" w:rsidP="00FE1423">
      <w:pPr>
        <w:pStyle w:val="a3"/>
        <w:numPr>
          <w:ilvl w:val="0"/>
          <w:numId w:val="30"/>
        </w:numPr>
        <w:tabs>
          <w:tab w:val="left" w:pos="11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оручения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с формулировкой </w:t>
      </w:r>
      <w:r w:rsidR="005D1670" w:rsidRPr="002E43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подготовить проект закона</w:t>
      </w:r>
      <w:r w:rsidR="005D1670" w:rsidRPr="002E43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670" w:rsidRPr="002E43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подготовить проект постановления (распоряжения)</w:t>
      </w:r>
      <w:r w:rsidR="005D1670" w:rsidRPr="002E43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после подписания Губернатором Новосибирской области сопроводительного письма о направлении законопроекта в Законодательное Собрание Новосибирской области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78">
        <w:rPr>
          <w:rFonts w:ascii="Times New Roman" w:eastAsia="Times New Roman" w:hAnsi="Times New Roman" w:cs="Times New Roman"/>
          <w:sz w:val="28"/>
          <w:szCs w:val="28"/>
        </w:rPr>
        <w:t xml:space="preserve">принятия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правового акта</w:t>
      </w:r>
      <w:r w:rsidR="005B116B" w:rsidRPr="002E43F7">
        <w:rPr>
          <w:rFonts w:ascii="Times New Roman" w:eastAsia="Times New Roman" w:hAnsi="Times New Roman" w:cs="Times New Roman"/>
          <w:sz w:val="28"/>
          <w:szCs w:val="28"/>
        </w:rPr>
        <w:t>;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15B" w:rsidRPr="002E43F7" w:rsidRDefault="00030D15" w:rsidP="00FE1423">
      <w:pPr>
        <w:pStyle w:val="a3"/>
        <w:numPr>
          <w:ilvl w:val="0"/>
          <w:numId w:val="30"/>
        </w:numPr>
        <w:tabs>
          <w:tab w:val="left" w:pos="11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по поручениям, требующим подготовки ответа автору, после подписания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письма ответа автору.</w:t>
      </w:r>
    </w:p>
    <w:p w:rsidR="00756CE7" w:rsidRPr="002E43F7" w:rsidRDefault="00756CE7" w:rsidP="00FE1423">
      <w:p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Решение, принятое начальником контрольного управления области в рамках его компетенции о снятии правового акта или поручения с контроля, доводится до сведения ответственных исполнителей путем внесения соответствующих резолюций в СЭДД.</w:t>
      </w:r>
    </w:p>
    <w:p w:rsidR="008B615B" w:rsidRPr="002E43F7" w:rsidRDefault="00BB68BE" w:rsidP="00FE1423">
      <w:p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71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6CE7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CB53E0" w:rsidRPr="002E43F7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давших поручения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о снятии </w:t>
      </w:r>
      <w:r w:rsidR="00CB53E0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с контроля </w:t>
      </w:r>
      <w:r w:rsidR="000F7A79">
        <w:rPr>
          <w:rFonts w:ascii="Times New Roman" w:eastAsia="Times New Roman" w:hAnsi="Times New Roman" w:cs="Times New Roman"/>
          <w:sz w:val="28"/>
          <w:szCs w:val="28"/>
        </w:rPr>
        <w:t>правовых актов или поручений</w:t>
      </w:r>
      <w:r w:rsidR="00BA71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7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в </w:t>
      </w:r>
      <w:r w:rsidR="00D857FF" w:rsidRPr="002E43F7">
        <w:rPr>
          <w:rFonts w:ascii="Times New Roman" w:eastAsia="Times New Roman" w:hAnsi="Times New Roman" w:cs="Times New Roman"/>
          <w:sz w:val="28"/>
          <w:szCs w:val="28"/>
        </w:rPr>
        <w:t>контрольное управление</w:t>
      </w:r>
      <w:r w:rsidR="00CB53E0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7B60AA" w:rsidRPr="002E43F7">
        <w:rPr>
          <w:rFonts w:ascii="Times New Roman" w:eastAsia="Times New Roman" w:hAnsi="Times New Roman" w:cs="Times New Roman"/>
          <w:sz w:val="28"/>
          <w:szCs w:val="28"/>
        </w:rPr>
        <w:t xml:space="preserve"> в течение рабочего дня с момента принятия решения </w:t>
      </w:r>
      <w:r w:rsidR="00BA7127">
        <w:rPr>
          <w:rFonts w:ascii="Times New Roman" w:eastAsia="Times New Roman" w:hAnsi="Times New Roman" w:cs="Times New Roman"/>
          <w:sz w:val="28"/>
          <w:szCs w:val="28"/>
        </w:rPr>
        <w:t xml:space="preserve">путем внесения соответствующих резолюций в СЭДД </w:t>
      </w:r>
      <w:r w:rsidR="007B60AA" w:rsidRPr="002E43F7">
        <w:rPr>
          <w:rFonts w:ascii="Times New Roman" w:eastAsia="Times New Roman" w:hAnsi="Times New Roman" w:cs="Times New Roman"/>
          <w:sz w:val="28"/>
          <w:szCs w:val="28"/>
        </w:rPr>
        <w:t>для внесения соответствующих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 отмет</w:t>
      </w:r>
      <w:r w:rsidR="007B60AA" w:rsidRPr="002E43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к в </w:t>
      </w:r>
      <w:r w:rsidR="00BA7127">
        <w:rPr>
          <w:rFonts w:ascii="Times New Roman" w:eastAsia="Times New Roman" w:hAnsi="Times New Roman" w:cs="Times New Roman"/>
          <w:sz w:val="28"/>
          <w:szCs w:val="28"/>
        </w:rPr>
        <w:t xml:space="preserve"> КРК.</w:t>
      </w:r>
    </w:p>
    <w:p w:rsidR="009D32BA" w:rsidRPr="002E43F7" w:rsidRDefault="00BB68BE" w:rsidP="00FE1423">
      <w:p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A712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D32BA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B645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Проверка </w:t>
      </w:r>
      <w:r w:rsidR="00601BBB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контроля  и </w:t>
      </w:r>
      <w:r w:rsidR="00BB645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исполнения </w:t>
      </w:r>
      <w:r w:rsidR="00601BBB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32BA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правовых актов и поручений </w:t>
      </w:r>
      <w:r w:rsidR="00BB645E" w:rsidRPr="002E43F7">
        <w:rPr>
          <w:rFonts w:ascii="Times New Roman" w:eastAsia="Times New Roman" w:hAnsi="Times New Roman" w:cs="Times New Roman"/>
          <w:bCs/>
          <w:sz w:val="28"/>
          <w:szCs w:val="28"/>
        </w:rPr>
        <w:t>осуществляются в соответствии с порядком, установленным Губернатором Новосибирской области.</w:t>
      </w:r>
    </w:p>
    <w:p w:rsidR="007B60AA" w:rsidRPr="002E43F7" w:rsidRDefault="007B60AA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4703E3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V. Учет и </w:t>
      </w:r>
      <w:r w:rsidR="00B179E1" w:rsidRPr="002E43F7">
        <w:rPr>
          <w:rFonts w:ascii="Times New Roman" w:eastAsia="Times New Roman" w:hAnsi="Times New Roman" w:cs="Times New Roman"/>
          <w:sz w:val="28"/>
          <w:szCs w:val="28"/>
        </w:rPr>
        <w:t>подготовка информации о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B179E1" w:rsidRPr="002E43F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правовых актов и поручений</w:t>
      </w:r>
    </w:p>
    <w:p w:rsidR="00720240" w:rsidRPr="002E43F7" w:rsidRDefault="00720240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BBF" w:rsidRPr="002E43F7" w:rsidRDefault="00BB68BE" w:rsidP="00FE1423">
      <w:p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F5D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1BBF" w:rsidRPr="002E43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2B96" w:rsidRPr="002E43F7">
        <w:rPr>
          <w:rFonts w:ascii="Times New Roman" w:eastAsia="Times New Roman" w:hAnsi="Times New Roman" w:cs="Times New Roman"/>
          <w:sz w:val="28"/>
          <w:szCs w:val="28"/>
        </w:rPr>
        <w:t>Контрольное управление</w:t>
      </w:r>
      <w:r w:rsidR="002B1BBF" w:rsidRPr="002E43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15B" w:rsidRPr="002E43F7" w:rsidRDefault="004703E3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 готовит 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>информацию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результатах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равовых актов и поручений и не позднее 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числа месяца, следующего за отчетным, </w:t>
      </w:r>
      <w:r w:rsidR="00AB618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направляет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её </w:t>
      </w:r>
      <w:r w:rsidR="00EF5DE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заместителям Губернатора Новосибирской области, руководителям  структурных подразделений </w:t>
      </w:r>
      <w:r w:rsidR="008414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EF5DEC">
        <w:rPr>
          <w:rFonts w:ascii="Times New Roman" w:eastAsia="Times New Roman" w:hAnsi="Times New Roman" w:cs="Times New Roman"/>
          <w:bCs/>
          <w:sz w:val="28"/>
          <w:szCs w:val="28"/>
        </w:rPr>
        <w:t>и органов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DE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СЭД</w:t>
      </w:r>
      <w:r w:rsidR="00F22B96" w:rsidRPr="002E43F7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8B615B" w:rsidRPr="002E43F7" w:rsidRDefault="004703E3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ежеквартально вносит на заседани</w:t>
      </w:r>
      <w:r w:rsidR="00F22B96" w:rsidRPr="002E43F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Новосибирской области рассмотрение вопросов, касающихся исполнения правовых актов и поручений, а также состояния исполнительской дисциплины в структурных подразделениях администрации </w:t>
      </w:r>
      <w:r w:rsidR="008414A6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органах</w:t>
      </w:r>
      <w:r w:rsidR="003E502D" w:rsidRPr="002E43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E502D" w:rsidRPr="002E43F7" w:rsidRDefault="003E502D" w:rsidP="00FE1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t>готовит материалы для проведения совещания «Час контроля» в соответствии с Регламентом, утвержденным постановлением Губернатора Новосибирской области.</w:t>
      </w:r>
    </w:p>
    <w:p w:rsidR="008B615B" w:rsidRPr="002E43F7" w:rsidRDefault="008B615B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Default="004703E3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VI. Ответственность за несвоевременное</w:t>
      </w:r>
      <w:r w:rsidR="00C131C6" w:rsidRPr="002E43F7">
        <w:rPr>
          <w:rFonts w:ascii="Times New Roman" w:eastAsia="Times New Roman" w:hAnsi="Times New Roman" w:cs="Times New Roman"/>
          <w:sz w:val="28"/>
          <w:szCs w:val="28"/>
        </w:rPr>
        <w:t xml:space="preserve">, неточное и неполное  </w:t>
      </w:r>
      <w:r w:rsidRPr="002E43F7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правовых актов и поручений</w:t>
      </w:r>
    </w:p>
    <w:p w:rsidR="0070000D" w:rsidRPr="002E43F7" w:rsidRDefault="0070000D" w:rsidP="00FE1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15B" w:rsidRPr="002E43F7" w:rsidRDefault="003E502D" w:rsidP="00FE1423">
      <w:p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</w:t>
      </w:r>
      <w:r w:rsidR="00BB68B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2B1BBF" w:rsidRPr="002E43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0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5B2E" w:rsidRPr="002E43F7">
        <w:rPr>
          <w:rFonts w:ascii="Times New Roman" w:eastAsia="Times New Roman" w:hAnsi="Times New Roman" w:cs="Times New Roman"/>
          <w:bCs/>
          <w:sz w:val="28"/>
          <w:szCs w:val="28"/>
        </w:rPr>
        <w:t>Лица, замещающие государственные должности Новосибирской области,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государственные </w:t>
      </w:r>
      <w:r w:rsidR="00275B2E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гражданские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служащие</w:t>
      </w:r>
      <w:r w:rsidR="002B1BBF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работники структурных подразделений администрации и областных исполнительных</w:t>
      </w:r>
      <w:r w:rsidR="004703E3" w:rsidRPr="002E43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</w:t>
      </w:r>
      <w:r w:rsidR="002B1BBF" w:rsidRPr="002E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области за несвоевременное</w:t>
      </w:r>
      <w:r w:rsidR="002B1BBF" w:rsidRPr="002E43F7">
        <w:rPr>
          <w:rFonts w:ascii="Times New Roman" w:eastAsia="Times New Roman" w:hAnsi="Times New Roman" w:cs="Times New Roman"/>
          <w:sz w:val="28"/>
          <w:szCs w:val="28"/>
        </w:rPr>
        <w:t xml:space="preserve">, неточное и неполное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4703E3" w:rsidRPr="002E43F7">
        <w:rPr>
          <w:rFonts w:ascii="Times New Roman" w:eastAsia="Times New Roman" w:hAnsi="Times New Roman" w:cs="Times New Roman"/>
          <w:bCs/>
          <w:sz w:val="28"/>
          <w:szCs w:val="28"/>
        </w:rPr>
        <w:t>правовых актов</w:t>
      </w:r>
      <w:r w:rsidR="004703E3" w:rsidRPr="002E43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03E3" w:rsidRPr="002E43F7">
        <w:rPr>
          <w:rFonts w:ascii="Times New Roman" w:eastAsia="Times New Roman" w:hAnsi="Times New Roman" w:cs="Times New Roman"/>
          <w:sz w:val="28"/>
          <w:szCs w:val="28"/>
        </w:rPr>
        <w:t>и поручений могут привлекаться к дисциплинарной, административной ответственности в соответствии с действующим законодательством.</w:t>
      </w:r>
    </w:p>
    <w:p w:rsidR="008B615B" w:rsidRPr="002E43F7" w:rsidRDefault="00275B2E" w:rsidP="00FE1423">
      <w:pPr>
        <w:pStyle w:val="Style75"/>
        <w:tabs>
          <w:tab w:val="left" w:pos="965"/>
        </w:tabs>
        <w:spacing w:line="240" w:lineRule="auto"/>
        <w:ind w:firstLine="709"/>
        <w:rPr>
          <w:sz w:val="28"/>
          <w:szCs w:val="28"/>
        </w:rPr>
      </w:pPr>
      <w:r w:rsidRPr="002E43F7">
        <w:rPr>
          <w:sz w:val="28"/>
          <w:szCs w:val="28"/>
        </w:rPr>
        <w:t>3</w:t>
      </w:r>
      <w:r w:rsidR="00BB68BE">
        <w:rPr>
          <w:sz w:val="28"/>
          <w:szCs w:val="28"/>
        </w:rPr>
        <w:t>7</w:t>
      </w:r>
      <w:r w:rsidRPr="002E43F7">
        <w:rPr>
          <w:sz w:val="28"/>
          <w:szCs w:val="28"/>
        </w:rPr>
        <w:t>.</w:t>
      </w:r>
      <w:r w:rsidR="0070000D">
        <w:rPr>
          <w:sz w:val="28"/>
          <w:szCs w:val="28"/>
        </w:rPr>
        <w:t xml:space="preserve"> </w:t>
      </w:r>
      <w:r w:rsidR="004703E3" w:rsidRPr="002E43F7">
        <w:rPr>
          <w:sz w:val="28"/>
          <w:szCs w:val="28"/>
        </w:rPr>
        <w:t xml:space="preserve">Исполнительская дисциплина </w:t>
      </w:r>
      <w:r w:rsidR="002B1BBF" w:rsidRPr="002E43F7">
        <w:rPr>
          <w:sz w:val="28"/>
          <w:szCs w:val="28"/>
        </w:rPr>
        <w:t xml:space="preserve">в сфере контроля </w:t>
      </w:r>
      <w:r w:rsidR="004703E3" w:rsidRPr="002E43F7">
        <w:rPr>
          <w:sz w:val="28"/>
          <w:szCs w:val="28"/>
        </w:rPr>
        <w:t xml:space="preserve">учитывается при </w:t>
      </w:r>
      <w:r w:rsidR="001F18A0">
        <w:rPr>
          <w:sz w:val="28"/>
          <w:szCs w:val="28"/>
        </w:rPr>
        <w:t xml:space="preserve">поощрении служащего, </w:t>
      </w:r>
      <w:r w:rsidR="004703E3" w:rsidRPr="002E43F7">
        <w:rPr>
          <w:sz w:val="28"/>
          <w:szCs w:val="28"/>
        </w:rPr>
        <w:t xml:space="preserve">определении размера премии </w:t>
      </w:r>
      <w:r w:rsidRPr="002E43F7">
        <w:rPr>
          <w:sz w:val="28"/>
          <w:szCs w:val="28"/>
        </w:rPr>
        <w:t>л</w:t>
      </w:r>
      <w:r w:rsidRPr="002E43F7">
        <w:rPr>
          <w:bCs/>
          <w:sz w:val="28"/>
          <w:szCs w:val="28"/>
        </w:rPr>
        <w:t>ица, замещающ</w:t>
      </w:r>
      <w:r w:rsidR="00C33BFD" w:rsidRPr="002E43F7">
        <w:rPr>
          <w:bCs/>
          <w:sz w:val="28"/>
          <w:szCs w:val="28"/>
        </w:rPr>
        <w:t>его</w:t>
      </w:r>
      <w:r w:rsidRPr="002E43F7">
        <w:rPr>
          <w:bCs/>
          <w:sz w:val="28"/>
          <w:szCs w:val="28"/>
        </w:rPr>
        <w:t xml:space="preserve"> государственные должности Новосибирской области,</w:t>
      </w:r>
      <w:r w:rsidRPr="002E43F7">
        <w:rPr>
          <w:sz w:val="28"/>
          <w:szCs w:val="28"/>
        </w:rPr>
        <w:t xml:space="preserve"> </w:t>
      </w:r>
      <w:r w:rsidR="004703E3" w:rsidRPr="002E43F7">
        <w:rPr>
          <w:sz w:val="28"/>
          <w:szCs w:val="28"/>
        </w:rPr>
        <w:t>государственного гражданского служащего, размера премии работника, замещающего должность, не отнесенную</w:t>
      </w:r>
      <w:r w:rsidR="004703E3" w:rsidRPr="002E43F7">
        <w:rPr>
          <w:sz w:val="28"/>
          <w:szCs w:val="24"/>
        </w:rPr>
        <w:t xml:space="preserve"> к </w:t>
      </w:r>
      <w:r w:rsidR="004703E3" w:rsidRPr="002E43F7">
        <w:rPr>
          <w:sz w:val="28"/>
          <w:szCs w:val="28"/>
        </w:rPr>
        <w:t>должностям государственной гражданской службы.</w:t>
      </w:r>
    </w:p>
    <w:p w:rsidR="00F15300" w:rsidRPr="002E43F7" w:rsidRDefault="00F15300" w:rsidP="00FE1423">
      <w:pPr>
        <w:pStyle w:val="Style75"/>
        <w:tabs>
          <w:tab w:val="left" w:pos="965"/>
        </w:tabs>
        <w:spacing w:line="240" w:lineRule="auto"/>
        <w:ind w:firstLine="709"/>
        <w:rPr>
          <w:sz w:val="28"/>
          <w:szCs w:val="28"/>
        </w:rPr>
      </w:pPr>
    </w:p>
    <w:p w:rsidR="00F15300" w:rsidRPr="002E43F7" w:rsidRDefault="00F15300" w:rsidP="00FE1423">
      <w:pPr>
        <w:pStyle w:val="Style75"/>
        <w:tabs>
          <w:tab w:val="left" w:pos="965"/>
        </w:tabs>
        <w:spacing w:line="240" w:lineRule="auto"/>
        <w:ind w:firstLine="709"/>
        <w:rPr>
          <w:sz w:val="28"/>
          <w:szCs w:val="28"/>
        </w:rPr>
      </w:pPr>
    </w:p>
    <w:p w:rsidR="00252D34" w:rsidRDefault="00252D34" w:rsidP="00252D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252D34" w:rsidSect="006874AA"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252D34" w:rsidRPr="002E43F7" w:rsidRDefault="00252D34" w:rsidP="00252D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52D34" w:rsidRPr="002E43F7" w:rsidRDefault="00252D34" w:rsidP="00252D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постановлением Губернатора</w:t>
      </w:r>
      <w:r w:rsidRPr="002E43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52D34" w:rsidRPr="002E43F7" w:rsidRDefault="00252D34" w:rsidP="00252D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от_____________№_____________</w:t>
      </w:r>
    </w:p>
    <w:p w:rsidR="002F59E6" w:rsidRDefault="002F59E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2EA5" w:rsidRPr="002E43F7" w:rsidRDefault="008D2EA5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59E6" w:rsidRPr="002E43F7" w:rsidRDefault="002F59E6" w:rsidP="00FE14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2E43F7">
        <w:rPr>
          <w:rFonts w:ascii="Times New Roman" w:hAnsi="Times New Roman" w:cs="Times New Roman"/>
          <w:b/>
          <w:sz w:val="28"/>
          <w:szCs w:val="32"/>
        </w:rPr>
        <w:t>Положение о</w:t>
      </w:r>
      <w:r w:rsidR="0050701F" w:rsidRPr="002E43F7">
        <w:rPr>
          <w:rFonts w:ascii="Times New Roman" w:hAnsi="Times New Roman" w:cs="Times New Roman"/>
          <w:b/>
          <w:sz w:val="28"/>
          <w:szCs w:val="32"/>
        </w:rPr>
        <w:t xml:space="preserve"> порядке</w:t>
      </w:r>
      <w:r w:rsidRPr="002E43F7">
        <w:rPr>
          <w:rFonts w:ascii="Times New Roman" w:hAnsi="Times New Roman" w:cs="Times New Roman"/>
          <w:b/>
          <w:sz w:val="28"/>
          <w:szCs w:val="32"/>
        </w:rPr>
        <w:t xml:space="preserve"> проведени</w:t>
      </w:r>
      <w:r w:rsidR="0050701F" w:rsidRPr="002E43F7">
        <w:rPr>
          <w:rFonts w:ascii="Times New Roman" w:hAnsi="Times New Roman" w:cs="Times New Roman"/>
          <w:b/>
          <w:sz w:val="28"/>
          <w:szCs w:val="32"/>
        </w:rPr>
        <w:t>я</w:t>
      </w:r>
      <w:r w:rsidRPr="002E43F7">
        <w:rPr>
          <w:rFonts w:ascii="Times New Roman" w:hAnsi="Times New Roman" w:cs="Times New Roman"/>
          <w:b/>
          <w:sz w:val="28"/>
          <w:szCs w:val="32"/>
        </w:rPr>
        <w:t xml:space="preserve"> проверок организации контроля и исполнения правовых актов и поручений Губернатора Новосибирской области, Правительства Новосибирской области, </w:t>
      </w:r>
      <w:r w:rsidR="002D2A0A">
        <w:rPr>
          <w:rFonts w:ascii="Times New Roman" w:hAnsi="Times New Roman" w:cs="Times New Roman"/>
          <w:b/>
          <w:sz w:val="28"/>
          <w:szCs w:val="32"/>
        </w:rPr>
        <w:t>п</w:t>
      </w:r>
      <w:r w:rsidRPr="002E43F7">
        <w:rPr>
          <w:rFonts w:ascii="Times New Roman" w:hAnsi="Times New Roman" w:cs="Times New Roman"/>
          <w:b/>
          <w:sz w:val="28"/>
          <w:szCs w:val="32"/>
        </w:rPr>
        <w:t xml:space="preserve">ервого </w:t>
      </w:r>
      <w:r w:rsidR="002D2A0A">
        <w:rPr>
          <w:rFonts w:ascii="Times New Roman" w:hAnsi="Times New Roman" w:cs="Times New Roman"/>
          <w:b/>
          <w:sz w:val="28"/>
          <w:szCs w:val="32"/>
        </w:rPr>
        <w:t>з</w:t>
      </w:r>
      <w:r w:rsidRPr="002E43F7">
        <w:rPr>
          <w:rFonts w:ascii="Times New Roman" w:hAnsi="Times New Roman" w:cs="Times New Roman"/>
          <w:b/>
          <w:sz w:val="28"/>
          <w:szCs w:val="32"/>
        </w:rPr>
        <w:t xml:space="preserve">аместителя Губернатора Новосибирской области </w:t>
      </w:r>
      <w:r w:rsidR="00130533" w:rsidRPr="002E43F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E10B9C" w:rsidRPr="002E43F7" w:rsidRDefault="00E10B9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701F" w:rsidRPr="002E43F7" w:rsidRDefault="00CE45AF" w:rsidP="00CE45AF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5AF">
        <w:rPr>
          <w:rFonts w:ascii="Times New Roman" w:hAnsi="Times New Roman" w:cs="Times New Roman"/>
          <w:sz w:val="28"/>
          <w:szCs w:val="28"/>
        </w:rPr>
        <w:t xml:space="preserve">. </w:t>
      </w:r>
      <w:r w:rsidR="004D7F62" w:rsidRPr="002E43F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7F62" w:rsidRPr="002E43F7" w:rsidRDefault="004D7F6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7F62" w:rsidRPr="002E43F7" w:rsidRDefault="004D7F6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1.</w:t>
      </w:r>
      <w:r w:rsidR="00CE45AF" w:rsidRPr="00CE4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3F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проведения проверок организации работы в структурных подразделениях администрации Губернатора Новосибирской области и Правительства Новосибирской области (далее - структурные подразделения администрации), исполнительных органах государственной власти Новосибирской области (далее – исполнительные органы государственной власти) по контролю </w:t>
      </w:r>
      <w:r w:rsidR="00316C02" w:rsidRPr="002E43F7">
        <w:rPr>
          <w:rFonts w:ascii="Times New Roman" w:hAnsi="Times New Roman" w:cs="Times New Roman"/>
          <w:sz w:val="28"/>
          <w:szCs w:val="28"/>
        </w:rPr>
        <w:t xml:space="preserve">за исполнением правовых актов 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316C02" w:rsidRPr="002E43F7">
        <w:rPr>
          <w:rFonts w:ascii="Times New Roman" w:hAnsi="Times New Roman" w:cs="Times New Roman"/>
          <w:sz w:val="28"/>
          <w:szCs w:val="28"/>
        </w:rPr>
        <w:t xml:space="preserve">и поручений Губернатора Новосибирской области, Правительства Новосибирской области, </w:t>
      </w:r>
      <w:r w:rsidR="00075CDB">
        <w:rPr>
          <w:rFonts w:ascii="Times New Roman" w:hAnsi="Times New Roman" w:cs="Times New Roman"/>
          <w:sz w:val="28"/>
          <w:szCs w:val="28"/>
        </w:rPr>
        <w:t>п</w:t>
      </w:r>
      <w:r w:rsidR="00316C02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075CDB">
        <w:rPr>
          <w:rFonts w:ascii="Times New Roman" w:hAnsi="Times New Roman" w:cs="Times New Roman"/>
          <w:sz w:val="28"/>
          <w:szCs w:val="28"/>
        </w:rPr>
        <w:t>з</w:t>
      </w:r>
      <w:r w:rsidR="00316C02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8043E1" w:rsidRPr="002E43F7">
        <w:rPr>
          <w:rFonts w:ascii="Times New Roman" w:hAnsi="Times New Roman" w:cs="Times New Roman"/>
          <w:sz w:val="28"/>
          <w:szCs w:val="28"/>
        </w:rPr>
        <w:t xml:space="preserve">(далее – правовых актов и поручений) </w:t>
      </w:r>
      <w:r w:rsidRPr="002E43F7">
        <w:rPr>
          <w:rFonts w:ascii="Times New Roman" w:hAnsi="Times New Roman" w:cs="Times New Roman"/>
          <w:sz w:val="28"/>
          <w:szCs w:val="28"/>
        </w:rPr>
        <w:t xml:space="preserve">и </w:t>
      </w:r>
      <w:r w:rsidR="008043E1" w:rsidRPr="002E43F7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8043E1" w:rsidRPr="002E43F7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исполнения правовых актов и поручений </w:t>
      </w:r>
      <w:r w:rsidR="002C35F5" w:rsidRPr="002E43F7">
        <w:rPr>
          <w:rFonts w:ascii="Times New Roman" w:hAnsi="Times New Roman" w:cs="Times New Roman"/>
          <w:sz w:val="28"/>
          <w:szCs w:val="28"/>
        </w:rPr>
        <w:t>(далее – порядки проведения проверок).</w:t>
      </w:r>
    </w:p>
    <w:p w:rsidR="004D7F62" w:rsidRPr="002E43F7" w:rsidRDefault="002C35F5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2.</w:t>
      </w:r>
      <w:r w:rsidR="00CE45AF" w:rsidRPr="00CE45AF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Проверку организации работы </w:t>
      </w:r>
      <w:r w:rsidR="00C6171B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E43F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43F7">
        <w:rPr>
          <w:rFonts w:ascii="Times New Roman" w:hAnsi="Times New Roman" w:cs="Times New Roman"/>
          <w:sz w:val="28"/>
          <w:szCs w:val="28"/>
        </w:rPr>
        <w:t xml:space="preserve"> исполнением правовых актов и поручений</w:t>
      </w:r>
      <w:r w:rsidR="00C6171B" w:rsidRPr="002E43F7">
        <w:rPr>
          <w:rFonts w:ascii="Times New Roman" w:hAnsi="Times New Roman" w:cs="Times New Roman"/>
          <w:sz w:val="28"/>
          <w:szCs w:val="28"/>
        </w:rPr>
        <w:t>,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проверку исполнения правовых актов и поручений  (далее – проверка) осуществляет контрольное управление Новосибирской области (далее – контрольное управление</w:t>
      </w:r>
      <w:r w:rsidR="00734B01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43F7">
        <w:rPr>
          <w:rFonts w:ascii="Times New Roman" w:hAnsi="Times New Roman" w:cs="Times New Roman"/>
          <w:sz w:val="28"/>
          <w:szCs w:val="28"/>
        </w:rPr>
        <w:t>) в порядке, установленном настоящим</w:t>
      </w:r>
      <w:r w:rsidR="0081154E" w:rsidRPr="002E43F7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C6171B" w:rsidRPr="002E43F7">
        <w:rPr>
          <w:rFonts w:ascii="Times New Roman" w:hAnsi="Times New Roman" w:cs="Times New Roman"/>
          <w:sz w:val="28"/>
          <w:szCs w:val="28"/>
        </w:rPr>
        <w:t>.</w:t>
      </w:r>
    </w:p>
    <w:p w:rsidR="00AF3792" w:rsidRPr="002E43F7" w:rsidRDefault="0081154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3.</w:t>
      </w:r>
      <w:r w:rsidR="00AF3792" w:rsidRPr="002E43F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D0224A" w:rsidRPr="002E43F7">
        <w:rPr>
          <w:rFonts w:ascii="Times New Roman" w:hAnsi="Times New Roman" w:cs="Times New Roman"/>
          <w:sz w:val="28"/>
          <w:szCs w:val="28"/>
        </w:rPr>
        <w:t>а проводи</w:t>
      </w:r>
      <w:r w:rsidR="00AF3792" w:rsidRPr="002E43F7">
        <w:rPr>
          <w:rFonts w:ascii="Times New Roman" w:hAnsi="Times New Roman" w:cs="Times New Roman"/>
          <w:sz w:val="28"/>
          <w:szCs w:val="28"/>
        </w:rPr>
        <w:t>тся в следующих видах:</w:t>
      </w:r>
    </w:p>
    <w:p w:rsidR="00AF3792" w:rsidRPr="002E43F7" w:rsidRDefault="00AF379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 плановая проверка;</w:t>
      </w:r>
    </w:p>
    <w:p w:rsidR="00AF3792" w:rsidRPr="002E43F7" w:rsidRDefault="00AF379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 внеплановая проверка;</w:t>
      </w:r>
    </w:p>
    <w:p w:rsidR="00AF3792" w:rsidRPr="002E43F7" w:rsidRDefault="00AF379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3) контрольная проверка.</w:t>
      </w:r>
    </w:p>
    <w:p w:rsidR="00AF3792" w:rsidRPr="002E43F7" w:rsidRDefault="00AF379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4. Плановая проверка проводится в соответствии с планом проверок</w:t>
      </w:r>
      <w:r w:rsidR="00732BC7" w:rsidRPr="002E43F7">
        <w:rPr>
          <w:rFonts w:ascii="Times New Roman" w:hAnsi="Times New Roman" w:cs="Times New Roman"/>
          <w:sz w:val="28"/>
          <w:szCs w:val="28"/>
        </w:rPr>
        <w:t>, принят</w:t>
      </w:r>
      <w:r w:rsidR="00FC4063" w:rsidRPr="002E43F7">
        <w:rPr>
          <w:rFonts w:ascii="Times New Roman" w:hAnsi="Times New Roman" w:cs="Times New Roman"/>
          <w:sz w:val="28"/>
          <w:szCs w:val="28"/>
        </w:rPr>
        <w:t>ы</w:t>
      </w:r>
      <w:r w:rsidR="00732BC7" w:rsidRPr="002E43F7">
        <w:rPr>
          <w:rFonts w:ascii="Times New Roman" w:hAnsi="Times New Roman" w:cs="Times New Roman"/>
          <w:sz w:val="28"/>
          <w:szCs w:val="28"/>
        </w:rPr>
        <w:t xml:space="preserve">м </w:t>
      </w:r>
      <w:r w:rsidR="00D0224A" w:rsidRPr="002E43F7">
        <w:rPr>
          <w:rFonts w:ascii="Times New Roman" w:hAnsi="Times New Roman" w:cs="Times New Roman"/>
          <w:sz w:val="28"/>
          <w:szCs w:val="28"/>
        </w:rPr>
        <w:t xml:space="preserve">контрольным управлением </w:t>
      </w:r>
      <w:r w:rsidR="00734B01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32BC7" w:rsidRPr="002E43F7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положением.</w:t>
      </w:r>
    </w:p>
    <w:p w:rsidR="00732BC7" w:rsidRPr="002E43F7" w:rsidRDefault="00732BC7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5. Внеплановая проверка проводится </w:t>
      </w:r>
      <w:r w:rsidR="0012216A" w:rsidRPr="002E43F7">
        <w:rPr>
          <w:rFonts w:ascii="Times New Roman" w:hAnsi="Times New Roman" w:cs="Times New Roman"/>
          <w:sz w:val="28"/>
          <w:szCs w:val="28"/>
        </w:rPr>
        <w:t xml:space="preserve">в целях осуществления  контроля  организации работы в сфере контроля или </w:t>
      </w:r>
      <w:r w:rsidR="00AC1E3F" w:rsidRPr="002E43F7">
        <w:rPr>
          <w:rFonts w:ascii="Times New Roman" w:hAnsi="Times New Roman" w:cs="Times New Roman"/>
          <w:sz w:val="28"/>
          <w:szCs w:val="28"/>
        </w:rPr>
        <w:t>своевременности и полноты исполнен</w:t>
      </w:r>
      <w:r w:rsidR="00C6171B" w:rsidRPr="002E43F7">
        <w:rPr>
          <w:rFonts w:ascii="Times New Roman" w:hAnsi="Times New Roman" w:cs="Times New Roman"/>
          <w:sz w:val="28"/>
          <w:szCs w:val="28"/>
        </w:rPr>
        <w:t>ия правового акта или поручения</w:t>
      </w:r>
      <w:r w:rsidR="00AC1E3F" w:rsidRPr="002E43F7">
        <w:rPr>
          <w:rFonts w:ascii="Times New Roman" w:hAnsi="Times New Roman" w:cs="Times New Roman"/>
          <w:sz w:val="28"/>
          <w:szCs w:val="28"/>
        </w:rPr>
        <w:t xml:space="preserve">, не включенных в план проведения проверок, </w:t>
      </w:r>
      <w:r w:rsidR="005C043A" w:rsidRPr="002E43F7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</w:t>
      </w:r>
      <w:r w:rsidR="00C97043" w:rsidRPr="002E43F7">
        <w:rPr>
          <w:rFonts w:ascii="Times New Roman" w:hAnsi="Times New Roman" w:cs="Times New Roman"/>
          <w:sz w:val="28"/>
          <w:szCs w:val="28"/>
        </w:rPr>
        <w:t>.</w:t>
      </w:r>
    </w:p>
    <w:p w:rsidR="00C97043" w:rsidRPr="002E43F7" w:rsidRDefault="00C9704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6. Контрольная проверка проводится </w:t>
      </w:r>
      <w:r w:rsidR="000B1290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5C043A" w:rsidRPr="002E43F7">
        <w:rPr>
          <w:rFonts w:ascii="Times New Roman" w:hAnsi="Times New Roman" w:cs="Times New Roman"/>
          <w:sz w:val="28"/>
          <w:szCs w:val="28"/>
        </w:rPr>
        <w:t xml:space="preserve">в целях осуществления  контроля  своевременности и полноты  устранения </w:t>
      </w:r>
      <w:r w:rsidR="00C6171B" w:rsidRPr="002E43F7">
        <w:rPr>
          <w:rFonts w:ascii="Times New Roman" w:hAnsi="Times New Roman" w:cs="Times New Roman"/>
          <w:sz w:val="28"/>
          <w:szCs w:val="28"/>
        </w:rPr>
        <w:t xml:space="preserve"> н</w:t>
      </w:r>
      <w:r w:rsidR="00596373" w:rsidRPr="002E43F7">
        <w:rPr>
          <w:rFonts w:ascii="Times New Roman" w:hAnsi="Times New Roman" w:cs="Times New Roman"/>
          <w:sz w:val="28"/>
          <w:szCs w:val="28"/>
        </w:rPr>
        <w:t>арушений, выявленных в ходе проведенной проверки</w:t>
      </w:r>
      <w:r w:rsidR="000B1290" w:rsidRPr="002E43F7">
        <w:rPr>
          <w:rFonts w:ascii="Times New Roman" w:hAnsi="Times New Roman" w:cs="Times New Roman"/>
          <w:sz w:val="28"/>
          <w:szCs w:val="28"/>
        </w:rPr>
        <w:t>, в порядке, установленном настоящим положением.</w:t>
      </w:r>
    </w:p>
    <w:p w:rsidR="00F36144" w:rsidRPr="002E43F7" w:rsidRDefault="00F3614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7. Проверка провод</w:t>
      </w:r>
      <w:r w:rsidR="00A5681B" w:rsidRPr="002E43F7">
        <w:rPr>
          <w:rFonts w:ascii="Times New Roman" w:hAnsi="Times New Roman" w:cs="Times New Roman"/>
          <w:sz w:val="28"/>
          <w:szCs w:val="28"/>
        </w:rPr>
        <w:t>и</w:t>
      </w:r>
      <w:r w:rsidRPr="002E43F7">
        <w:rPr>
          <w:rFonts w:ascii="Times New Roman" w:hAnsi="Times New Roman" w:cs="Times New Roman"/>
          <w:sz w:val="28"/>
          <w:szCs w:val="28"/>
        </w:rPr>
        <w:t>тся в следующих видах:</w:t>
      </w:r>
    </w:p>
    <w:p w:rsidR="00F36144" w:rsidRPr="002E43F7" w:rsidRDefault="00F3614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1) </w:t>
      </w:r>
      <w:r w:rsidR="00AC07CC" w:rsidRPr="002E43F7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AC07CC" w:rsidRPr="002E43F7" w:rsidRDefault="00AC07C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 выездная проверка.</w:t>
      </w:r>
    </w:p>
    <w:p w:rsidR="00AC07CC" w:rsidRPr="002E43F7" w:rsidRDefault="00AC07C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8. Документарная проверка проводится по месту нахождения контрольного управления</w:t>
      </w:r>
      <w:r w:rsidR="00734B01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43F7">
        <w:rPr>
          <w:rFonts w:ascii="Times New Roman" w:hAnsi="Times New Roman" w:cs="Times New Roman"/>
          <w:sz w:val="28"/>
          <w:szCs w:val="28"/>
        </w:rPr>
        <w:t>, включает  рассмотрение материалов и документов (сведений), характериз</w:t>
      </w:r>
      <w:r w:rsidR="00AC1E3F" w:rsidRPr="002E43F7">
        <w:rPr>
          <w:rFonts w:ascii="Times New Roman" w:hAnsi="Times New Roman" w:cs="Times New Roman"/>
          <w:sz w:val="28"/>
          <w:szCs w:val="28"/>
        </w:rPr>
        <w:t>у</w:t>
      </w:r>
      <w:r w:rsidRPr="002E43F7">
        <w:rPr>
          <w:rFonts w:ascii="Times New Roman" w:hAnsi="Times New Roman" w:cs="Times New Roman"/>
          <w:sz w:val="28"/>
          <w:szCs w:val="28"/>
        </w:rPr>
        <w:t xml:space="preserve">ющих организацию работы  по </w:t>
      </w:r>
      <w:proofErr w:type="gramStart"/>
      <w:r w:rsidRPr="002E43F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E43F7">
        <w:rPr>
          <w:rFonts w:ascii="Times New Roman" w:hAnsi="Times New Roman" w:cs="Times New Roman"/>
          <w:sz w:val="28"/>
          <w:szCs w:val="28"/>
        </w:rPr>
        <w:t xml:space="preserve"> правовыми актами и поручениями</w:t>
      </w:r>
      <w:r w:rsidR="00CA764D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администрации и исполнительных органах государственной власти </w:t>
      </w:r>
      <w:r w:rsidR="00CA764D" w:rsidRPr="002E43F7">
        <w:rPr>
          <w:rFonts w:ascii="Times New Roman" w:hAnsi="Times New Roman" w:cs="Times New Roman"/>
          <w:sz w:val="28"/>
          <w:szCs w:val="28"/>
        </w:rPr>
        <w:t xml:space="preserve">или </w:t>
      </w:r>
      <w:r w:rsidR="00CB0801" w:rsidRPr="002E43F7">
        <w:rPr>
          <w:rFonts w:ascii="Times New Roman" w:hAnsi="Times New Roman" w:cs="Times New Roman"/>
          <w:sz w:val="28"/>
          <w:szCs w:val="28"/>
        </w:rPr>
        <w:t xml:space="preserve">необходимых для проведения </w:t>
      </w:r>
      <w:r w:rsidR="00B17145" w:rsidRPr="002E43F7">
        <w:rPr>
          <w:rFonts w:ascii="Times New Roman" w:hAnsi="Times New Roman" w:cs="Times New Roman"/>
          <w:sz w:val="28"/>
          <w:szCs w:val="28"/>
        </w:rPr>
        <w:t>проверки исполнения правовых актов и поручений</w:t>
      </w:r>
      <w:r w:rsidR="00C61C10" w:rsidRPr="002E43F7">
        <w:rPr>
          <w:rFonts w:ascii="Times New Roman" w:hAnsi="Times New Roman" w:cs="Times New Roman"/>
          <w:sz w:val="28"/>
          <w:szCs w:val="28"/>
        </w:rPr>
        <w:t>.</w:t>
      </w:r>
    </w:p>
    <w:p w:rsidR="004864F3" w:rsidRPr="002E43F7" w:rsidRDefault="004864F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9. Выездная проверка проводится по месту нахождения структурных подразделени</w:t>
      </w:r>
      <w:r w:rsidR="00AC1E3F" w:rsidRPr="002E43F7">
        <w:rPr>
          <w:rFonts w:ascii="Times New Roman" w:hAnsi="Times New Roman" w:cs="Times New Roman"/>
          <w:sz w:val="28"/>
          <w:szCs w:val="28"/>
        </w:rPr>
        <w:t>й</w:t>
      </w:r>
      <w:r w:rsidRPr="002E43F7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 w:rsidR="00C61C10" w:rsidRPr="002E43F7">
        <w:rPr>
          <w:rFonts w:ascii="Times New Roman" w:hAnsi="Times New Roman" w:cs="Times New Roman"/>
          <w:sz w:val="28"/>
          <w:szCs w:val="28"/>
        </w:rPr>
        <w:t>ли</w:t>
      </w:r>
      <w:r w:rsidRPr="002E43F7">
        <w:rPr>
          <w:rFonts w:ascii="Times New Roman" w:hAnsi="Times New Roman" w:cs="Times New Roman"/>
          <w:sz w:val="28"/>
          <w:szCs w:val="28"/>
        </w:rPr>
        <w:t xml:space="preserve"> исполнительных орган</w:t>
      </w:r>
      <w:r w:rsidR="00B9736B" w:rsidRPr="002E43F7">
        <w:rPr>
          <w:rFonts w:ascii="Times New Roman" w:hAnsi="Times New Roman" w:cs="Times New Roman"/>
          <w:sz w:val="28"/>
          <w:szCs w:val="28"/>
        </w:rPr>
        <w:t>ов</w:t>
      </w:r>
      <w:r w:rsidRPr="002E43F7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C61C10" w:rsidRPr="002E43F7">
        <w:rPr>
          <w:rFonts w:ascii="Times New Roman" w:hAnsi="Times New Roman" w:cs="Times New Roman"/>
          <w:sz w:val="28"/>
          <w:szCs w:val="28"/>
        </w:rPr>
        <w:t>, либо по месту, определенному должностным лицом, принявшим решение о проведении проверки в рамках своих полномочий.</w:t>
      </w:r>
    </w:p>
    <w:p w:rsidR="00B9736B" w:rsidRPr="002E43F7" w:rsidRDefault="00B9736B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10.</w:t>
      </w:r>
      <w:r w:rsidR="00CE45AF" w:rsidRPr="00CE45AF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>Основанием для проведения проверки явля</w:t>
      </w:r>
      <w:r w:rsidR="00C01A52">
        <w:rPr>
          <w:rFonts w:ascii="Times New Roman" w:hAnsi="Times New Roman" w:cs="Times New Roman"/>
          <w:sz w:val="28"/>
          <w:szCs w:val="28"/>
        </w:rPr>
        <w:t>ю</w:t>
      </w:r>
      <w:r w:rsidRPr="002E43F7">
        <w:rPr>
          <w:rFonts w:ascii="Times New Roman" w:hAnsi="Times New Roman" w:cs="Times New Roman"/>
          <w:sz w:val="28"/>
          <w:szCs w:val="28"/>
        </w:rPr>
        <w:t xml:space="preserve">тся распоряжение Губернатора Новосибирской области, приказ </w:t>
      </w:r>
      <w:r w:rsidR="00BA4303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BA4303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</w:t>
      </w:r>
      <w:r w:rsidR="00BD16D2" w:rsidRPr="002E43F7">
        <w:rPr>
          <w:rFonts w:ascii="Times New Roman" w:hAnsi="Times New Roman" w:cs="Times New Roman"/>
          <w:sz w:val="28"/>
          <w:szCs w:val="28"/>
        </w:rPr>
        <w:t>, приказ</w:t>
      </w:r>
      <w:r w:rsidRPr="002E43F7">
        <w:rPr>
          <w:rFonts w:ascii="Times New Roman" w:hAnsi="Times New Roman" w:cs="Times New Roman"/>
          <w:sz w:val="28"/>
          <w:szCs w:val="28"/>
        </w:rPr>
        <w:t xml:space="preserve"> начальника контрольного управления</w:t>
      </w:r>
      <w:r w:rsidR="00DE14AF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30094" w:rsidRPr="002E43F7">
        <w:rPr>
          <w:rFonts w:ascii="Times New Roman" w:hAnsi="Times New Roman" w:cs="Times New Roman"/>
          <w:sz w:val="28"/>
          <w:szCs w:val="28"/>
        </w:rPr>
        <w:t>, принятых в рамках полномочий</w:t>
      </w:r>
      <w:r w:rsidR="00C6171B" w:rsidRPr="002E43F7">
        <w:rPr>
          <w:rFonts w:ascii="Times New Roman" w:hAnsi="Times New Roman" w:cs="Times New Roman"/>
          <w:sz w:val="28"/>
          <w:szCs w:val="28"/>
        </w:rPr>
        <w:t>.</w:t>
      </w:r>
    </w:p>
    <w:p w:rsidR="00AE7D7C" w:rsidRPr="002E43F7" w:rsidRDefault="00AC1E3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11.</w:t>
      </w:r>
      <w:r w:rsidR="00CE45AF" w:rsidRPr="00CE45AF">
        <w:rPr>
          <w:rFonts w:ascii="Times New Roman" w:hAnsi="Times New Roman" w:cs="Times New Roman"/>
          <w:sz w:val="28"/>
          <w:szCs w:val="28"/>
        </w:rPr>
        <w:t xml:space="preserve"> </w:t>
      </w:r>
      <w:r w:rsidR="00B24107" w:rsidRPr="002E43F7">
        <w:rPr>
          <w:rFonts w:ascii="Times New Roman" w:hAnsi="Times New Roman" w:cs="Times New Roman"/>
          <w:sz w:val="28"/>
          <w:szCs w:val="28"/>
        </w:rPr>
        <w:t>Руководители структурных подразделени</w:t>
      </w:r>
      <w:r w:rsidR="00AE7D7C" w:rsidRPr="002E43F7">
        <w:rPr>
          <w:rFonts w:ascii="Times New Roman" w:hAnsi="Times New Roman" w:cs="Times New Roman"/>
          <w:sz w:val="28"/>
          <w:szCs w:val="28"/>
        </w:rPr>
        <w:t>й</w:t>
      </w:r>
      <w:r w:rsidR="00B24107" w:rsidRPr="002E43F7">
        <w:rPr>
          <w:rFonts w:ascii="Times New Roman" w:hAnsi="Times New Roman" w:cs="Times New Roman"/>
          <w:sz w:val="28"/>
          <w:szCs w:val="28"/>
        </w:rPr>
        <w:t xml:space="preserve"> администрации и исполнительных органов государственной власти </w:t>
      </w:r>
      <w:r w:rsidR="0039125D" w:rsidRPr="002E43F7">
        <w:rPr>
          <w:rFonts w:ascii="Times New Roman" w:hAnsi="Times New Roman" w:cs="Times New Roman"/>
          <w:sz w:val="28"/>
          <w:szCs w:val="28"/>
        </w:rPr>
        <w:t>обеспечивают</w:t>
      </w:r>
      <w:r w:rsidR="00AE7D7C" w:rsidRPr="002E43F7">
        <w:rPr>
          <w:rFonts w:ascii="Times New Roman" w:hAnsi="Times New Roman" w:cs="Times New Roman"/>
          <w:sz w:val="28"/>
          <w:szCs w:val="28"/>
        </w:rPr>
        <w:t>:</w:t>
      </w:r>
    </w:p>
    <w:p w:rsidR="00AE7D7C" w:rsidRPr="002E43F7" w:rsidRDefault="00AE7D7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1) привлечение государственных </w:t>
      </w:r>
      <w:r w:rsidR="00DE14AF" w:rsidRPr="002E43F7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2E43F7">
        <w:rPr>
          <w:rFonts w:ascii="Times New Roman" w:hAnsi="Times New Roman" w:cs="Times New Roman"/>
          <w:sz w:val="28"/>
          <w:szCs w:val="28"/>
        </w:rPr>
        <w:t>служащих Новосибирской области, обладающих специальными знаниями, для включения в состав групп, осуществ</w:t>
      </w:r>
      <w:r w:rsidR="00845CF1" w:rsidRPr="002E43F7">
        <w:rPr>
          <w:rFonts w:ascii="Times New Roman" w:hAnsi="Times New Roman" w:cs="Times New Roman"/>
          <w:sz w:val="28"/>
          <w:szCs w:val="28"/>
        </w:rPr>
        <w:t>ляющих соответствующие проверки, по предложению контрольного управления</w:t>
      </w:r>
      <w:r w:rsidR="00DE14AF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62E5E" w:rsidRPr="002E43F7">
        <w:rPr>
          <w:rFonts w:ascii="Times New Roman" w:hAnsi="Times New Roman" w:cs="Times New Roman"/>
          <w:sz w:val="28"/>
          <w:szCs w:val="28"/>
        </w:rPr>
        <w:t>;</w:t>
      </w:r>
    </w:p>
    <w:p w:rsidR="00BD16D2" w:rsidRPr="002E43F7" w:rsidRDefault="00AE7D7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</w:t>
      </w:r>
      <w:r w:rsidR="0039125D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B24107" w:rsidRPr="002E43F7">
        <w:rPr>
          <w:rFonts w:ascii="Times New Roman" w:hAnsi="Times New Roman" w:cs="Times New Roman"/>
          <w:sz w:val="28"/>
          <w:szCs w:val="28"/>
        </w:rPr>
        <w:t xml:space="preserve">организацию рабочих мест при проведении </w:t>
      </w:r>
      <w:r w:rsidR="00AC1E3F" w:rsidRPr="002E43F7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="00B24107" w:rsidRPr="002E43F7">
        <w:rPr>
          <w:rFonts w:ascii="Times New Roman" w:hAnsi="Times New Roman" w:cs="Times New Roman"/>
          <w:sz w:val="28"/>
          <w:szCs w:val="28"/>
        </w:rPr>
        <w:t xml:space="preserve">проверки и незамедлительное предоставление </w:t>
      </w:r>
      <w:r w:rsidR="00F83A1C" w:rsidRPr="002E43F7">
        <w:rPr>
          <w:rFonts w:ascii="Times New Roman" w:hAnsi="Times New Roman" w:cs="Times New Roman"/>
          <w:sz w:val="28"/>
          <w:szCs w:val="28"/>
        </w:rPr>
        <w:t>государственным</w:t>
      </w:r>
      <w:r w:rsidR="00DE14AF" w:rsidRPr="002E43F7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F83A1C" w:rsidRPr="002E43F7">
        <w:rPr>
          <w:rFonts w:ascii="Times New Roman" w:hAnsi="Times New Roman" w:cs="Times New Roman"/>
          <w:sz w:val="28"/>
          <w:szCs w:val="28"/>
        </w:rPr>
        <w:t xml:space="preserve"> служащим Новосибирской области, осуществляющим проверку,</w:t>
      </w:r>
      <w:r w:rsidR="00AC1E3F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B24107" w:rsidRPr="002E43F7">
        <w:rPr>
          <w:rFonts w:ascii="Times New Roman" w:hAnsi="Times New Roman" w:cs="Times New Roman"/>
          <w:sz w:val="28"/>
          <w:szCs w:val="28"/>
        </w:rPr>
        <w:t>документов и материалов, информации</w:t>
      </w:r>
      <w:r w:rsidR="0039125D" w:rsidRPr="002E43F7">
        <w:rPr>
          <w:rFonts w:ascii="Times New Roman" w:hAnsi="Times New Roman" w:cs="Times New Roman"/>
          <w:sz w:val="28"/>
          <w:szCs w:val="28"/>
        </w:rPr>
        <w:t>,</w:t>
      </w:r>
      <w:r w:rsidR="00B24107" w:rsidRPr="002E43F7">
        <w:rPr>
          <w:rFonts w:ascii="Times New Roman" w:hAnsi="Times New Roman" w:cs="Times New Roman"/>
          <w:sz w:val="28"/>
          <w:szCs w:val="28"/>
        </w:rPr>
        <w:t xml:space="preserve"> письменных и устных пояснений по предмету проверки.</w:t>
      </w:r>
    </w:p>
    <w:p w:rsidR="00C54FBC" w:rsidRPr="002E43F7" w:rsidRDefault="00C54FBC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4FBC" w:rsidRPr="002E43F7" w:rsidRDefault="00CE45AF" w:rsidP="00FE14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4FBC" w:rsidRPr="002E43F7">
        <w:rPr>
          <w:rFonts w:ascii="Times New Roman" w:hAnsi="Times New Roman" w:cs="Times New Roman"/>
          <w:sz w:val="28"/>
          <w:szCs w:val="28"/>
        </w:rPr>
        <w:t>.</w:t>
      </w:r>
      <w:r w:rsidRPr="00CE45AF">
        <w:rPr>
          <w:rFonts w:ascii="Times New Roman" w:hAnsi="Times New Roman" w:cs="Times New Roman"/>
          <w:sz w:val="28"/>
          <w:szCs w:val="28"/>
        </w:rPr>
        <w:t xml:space="preserve"> </w:t>
      </w:r>
      <w:r w:rsidR="00C54FBC" w:rsidRPr="002E43F7">
        <w:rPr>
          <w:rFonts w:ascii="Times New Roman" w:hAnsi="Times New Roman" w:cs="Times New Roman"/>
          <w:sz w:val="28"/>
          <w:szCs w:val="28"/>
        </w:rPr>
        <w:t>Порядок организации проведения проверки</w:t>
      </w:r>
    </w:p>
    <w:p w:rsidR="00D4712E" w:rsidRPr="002E43F7" w:rsidRDefault="00D4712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12E" w:rsidRPr="002E43F7" w:rsidRDefault="00D4712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12. План проведения проверок (далее – план проверок) ежеквартально готовит контрольное управление </w:t>
      </w:r>
      <w:r w:rsidR="008562E0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по прилагаемой форме и представляет его на согласование </w:t>
      </w:r>
      <w:r w:rsidR="00BA4303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BA4303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аместителю Губернатора Новосибирской области не позднее 20 числа последнего месяца квартала текущего года.</w:t>
      </w:r>
    </w:p>
    <w:p w:rsidR="00D4712E" w:rsidRPr="002E43F7" w:rsidRDefault="00D4712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13. План проверок согласовывается </w:t>
      </w:r>
      <w:r w:rsidR="00BA4303">
        <w:rPr>
          <w:rFonts w:ascii="Times New Roman" w:hAnsi="Times New Roman" w:cs="Times New Roman"/>
          <w:sz w:val="28"/>
          <w:szCs w:val="28"/>
        </w:rPr>
        <w:t>п</w:t>
      </w:r>
      <w:r w:rsidR="00E70B7C" w:rsidRPr="002E43F7">
        <w:rPr>
          <w:rFonts w:ascii="Times New Roman" w:hAnsi="Times New Roman" w:cs="Times New Roman"/>
          <w:sz w:val="28"/>
          <w:szCs w:val="28"/>
        </w:rPr>
        <w:t xml:space="preserve">ервым </w:t>
      </w:r>
      <w:r w:rsidR="00BA4303">
        <w:rPr>
          <w:rFonts w:ascii="Times New Roman" w:hAnsi="Times New Roman" w:cs="Times New Roman"/>
          <w:sz w:val="28"/>
          <w:szCs w:val="28"/>
        </w:rPr>
        <w:t>з</w:t>
      </w:r>
      <w:r w:rsidR="00E70B7C" w:rsidRPr="002E43F7">
        <w:rPr>
          <w:rFonts w:ascii="Times New Roman" w:hAnsi="Times New Roman" w:cs="Times New Roman"/>
          <w:sz w:val="28"/>
          <w:szCs w:val="28"/>
        </w:rPr>
        <w:t xml:space="preserve">аместителем Губернатора Новосибирской области в течение трех </w:t>
      </w:r>
      <w:r w:rsidR="008562E0" w:rsidRPr="002E43F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70B7C" w:rsidRPr="002E43F7">
        <w:rPr>
          <w:rFonts w:ascii="Times New Roman" w:hAnsi="Times New Roman" w:cs="Times New Roman"/>
          <w:sz w:val="28"/>
          <w:szCs w:val="28"/>
        </w:rPr>
        <w:t>дней с момента его получения на согласование.</w:t>
      </w:r>
    </w:p>
    <w:p w:rsidR="009420F5" w:rsidRPr="002E43F7" w:rsidRDefault="009420F5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14. По предложению начальника контрольного управления </w:t>
      </w:r>
      <w:r w:rsidR="008562E0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E43F7">
        <w:rPr>
          <w:rFonts w:ascii="Times New Roman" w:hAnsi="Times New Roman" w:cs="Times New Roman"/>
          <w:sz w:val="28"/>
          <w:szCs w:val="28"/>
        </w:rPr>
        <w:t>в утвержденный план про</w:t>
      </w:r>
      <w:r w:rsidR="008562E0" w:rsidRPr="002E43F7">
        <w:rPr>
          <w:rFonts w:ascii="Times New Roman" w:hAnsi="Times New Roman" w:cs="Times New Roman"/>
          <w:sz w:val="28"/>
          <w:szCs w:val="28"/>
        </w:rPr>
        <w:t xml:space="preserve">верок по согласованию с </w:t>
      </w:r>
      <w:r w:rsidR="00BA4303">
        <w:rPr>
          <w:rFonts w:ascii="Times New Roman" w:hAnsi="Times New Roman" w:cs="Times New Roman"/>
          <w:sz w:val="28"/>
          <w:szCs w:val="28"/>
        </w:rPr>
        <w:t>п</w:t>
      </w:r>
      <w:r w:rsidR="008562E0" w:rsidRPr="002E43F7">
        <w:rPr>
          <w:rFonts w:ascii="Times New Roman" w:hAnsi="Times New Roman" w:cs="Times New Roman"/>
          <w:sz w:val="28"/>
          <w:szCs w:val="28"/>
        </w:rPr>
        <w:t xml:space="preserve">ервым </w:t>
      </w:r>
      <w:r w:rsidR="00BA4303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аместителем Губернатора Новосибирской области могут быть внесены изменения и дополнения в порядке, установленном настоящим положением для утверждения плана проверок.</w:t>
      </w:r>
    </w:p>
    <w:p w:rsidR="00E70B7C" w:rsidRPr="002E43F7" w:rsidRDefault="009420F5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15</w:t>
      </w:r>
      <w:r w:rsidR="00E70B7C" w:rsidRPr="002E43F7">
        <w:rPr>
          <w:rFonts w:ascii="Times New Roman" w:hAnsi="Times New Roman" w:cs="Times New Roman"/>
          <w:sz w:val="28"/>
          <w:szCs w:val="28"/>
        </w:rPr>
        <w:t xml:space="preserve">. Утвержденный в установленном порядке план проверок </w:t>
      </w:r>
      <w:r w:rsidRPr="002E43F7">
        <w:rPr>
          <w:rFonts w:ascii="Times New Roman" w:hAnsi="Times New Roman" w:cs="Times New Roman"/>
          <w:sz w:val="28"/>
          <w:szCs w:val="28"/>
        </w:rPr>
        <w:t xml:space="preserve">(изменения и дополнения к плану проверок) </w:t>
      </w:r>
      <w:r w:rsidR="00E70B7C" w:rsidRPr="002E43F7">
        <w:rPr>
          <w:rFonts w:ascii="Times New Roman" w:hAnsi="Times New Roman" w:cs="Times New Roman"/>
          <w:sz w:val="28"/>
          <w:szCs w:val="28"/>
        </w:rPr>
        <w:t>направля</w:t>
      </w:r>
      <w:r w:rsidR="00C6171B" w:rsidRPr="002E43F7">
        <w:rPr>
          <w:rFonts w:ascii="Times New Roman" w:hAnsi="Times New Roman" w:cs="Times New Roman"/>
          <w:sz w:val="28"/>
          <w:szCs w:val="28"/>
        </w:rPr>
        <w:t>ю</w:t>
      </w:r>
      <w:r w:rsidR="00ED5CA3" w:rsidRPr="002E43F7">
        <w:rPr>
          <w:rFonts w:ascii="Times New Roman" w:hAnsi="Times New Roman" w:cs="Times New Roman"/>
          <w:sz w:val="28"/>
          <w:szCs w:val="28"/>
        </w:rPr>
        <w:t>т</w:t>
      </w:r>
      <w:r w:rsidR="00E70B7C" w:rsidRPr="002E43F7">
        <w:rPr>
          <w:rFonts w:ascii="Times New Roman" w:hAnsi="Times New Roman" w:cs="Times New Roman"/>
          <w:sz w:val="28"/>
          <w:szCs w:val="28"/>
        </w:rPr>
        <w:t xml:space="preserve">ся контрольным управлением </w:t>
      </w:r>
      <w:r w:rsidR="00103EA7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70B7C" w:rsidRPr="002E43F7">
        <w:rPr>
          <w:rFonts w:ascii="Times New Roman" w:hAnsi="Times New Roman" w:cs="Times New Roman"/>
          <w:sz w:val="28"/>
          <w:szCs w:val="28"/>
        </w:rPr>
        <w:t>незамедлительно заместителям Губернатора Новосибирской области,</w:t>
      </w:r>
      <w:r w:rsidR="00103EA7" w:rsidRPr="002E43F7">
        <w:rPr>
          <w:rFonts w:ascii="Times New Roman" w:hAnsi="Times New Roman" w:cs="Times New Roman"/>
          <w:sz w:val="28"/>
          <w:szCs w:val="28"/>
        </w:rPr>
        <w:t xml:space="preserve"> заместителям Председателя Правительства Новосибирской области,</w:t>
      </w:r>
      <w:r w:rsidR="00E70B7C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E70B7C" w:rsidRPr="002E43F7">
        <w:rPr>
          <w:rFonts w:ascii="Times New Roman" w:hAnsi="Times New Roman" w:cs="Times New Roman"/>
          <w:sz w:val="28"/>
          <w:szCs w:val="28"/>
        </w:rPr>
        <w:lastRenderedPageBreak/>
        <w:t>руководителям структурных подразделений администрации и исполнительны</w:t>
      </w:r>
      <w:r w:rsidR="00C6171B" w:rsidRPr="002E43F7">
        <w:rPr>
          <w:rFonts w:ascii="Times New Roman" w:hAnsi="Times New Roman" w:cs="Times New Roman"/>
          <w:sz w:val="28"/>
          <w:szCs w:val="28"/>
        </w:rPr>
        <w:t>х</w:t>
      </w:r>
      <w:r w:rsidR="00E70B7C" w:rsidRPr="002E43F7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</w:t>
      </w:r>
    </w:p>
    <w:p w:rsidR="00E82A78" w:rsidRPr="002E43F7" w:rsidRDefault="00ED5CA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16. </w:t>
      </w:r>
      <w:r w:rsidR="000B1290" w:rsidRPr="002E43F7">
        <w:rPr>
          <w:rFonts w:ascii="Times New Roman" w:hAnsi="Times New Roman" w:cs="Times New Roman"/>
          <w:sz w:val="28"/>
          <w:szCs w:val="28"/>
        </w:rPr>
        <w:t>Внеплановая и контрольная проверки провод</w:t>
      </w:r>
      <w:r w:rsidR="00C01A52">
        <w:rPr>
          <w:rFonts w:ascii="Times New Roman" w:hAnsi="Times New Roman" w:cs="Times New Roman"/>
          <w:sz w:val="28"/>
          <w:szCs w:val="28"/>
        </w:rPr>
        <w:t>я</w:t>
      </w:r>
      <w:r w:rsidR="000B1290" w:rsidRPr="002E43F7">
        <w:rPr>
          <w:rFonts w:ascii="Times New Roman" w:hAnsi="Times New Roman" w:cs="Times New Roman"/>
          <w:sz w:val="28"/>
          <w:szCs w:val="28"/>
        </w:rPr>
        <w:t xml:space="preserve">тся по указанию Губернатора Новосибирской области, </w:t>
      </w:r>
      <w:r w:rsidR="00BA4303">
        <w:rPr>
          <w:rFonts w:ascii="Times New Roman" w:hAnsi="Times New Roman" w:cs="Times New Roman"/>
          <w:sz w:val="28"/>
          <w:szCs w:val="28"/>
        </w:rPr>
        <w:t>п</w:t>
      </w:r>
      <w:r w:rsidR="000B1290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BA4303">
        <w:rPr>
          <w:rFonts w:ascii="Times New Roman" w:hAnsi="Times New Roman" w:cs="Times New Roman"/>
          <w:sz w:val="28"/>
          <w:szCs w:val="28"/>
        </w:rPr>
        <w:t>з</w:t>
      </w:r>
      <w:r w:rsidR="000B1290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области, начальника контрольного управления</w:t>
      </w:r>
      <w:r w:rsidR="00103EA7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568B2" w:rsidRPr="002E43F7">
        <w:rPr>
          <w:rFonts w:ascii="Times New Roman" w:hAnsi="Times New Roman" w:cs="Times New Roman"/>
          <w:sz w:val="28"/>
          <w:szCs w:val="28"/>
        </w:rPr>
        <w:t>.</w:t>
      </w:r>
      <w:r w:rsidR="00295536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78" w:rsidRPr="002E43F7" w:rsidRDefault="00E82A7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17. В распоряжении Губернатора Новосибирской области (приказе </w:t>
      </w:r>
      <w:r w:rsidR="00BA4303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BA4303">
        <w:rPr>
          <w:rFonts w:ascii="Times New Roman" w:hAnsi="Times New Roman" w:cs="Times New Roman"/>
          <w:sz w:val="28"/>
          <w:szCs w:val="28"/>
        </w:rPr>
        <w:t>з</w:t>
      </w:r>
      <w:r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области, приказе контрольного управления</w:t>
      </w:r>
      <w:r w:rsidR="00A30154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43F7">
        <w:rPr>
          <w:rFonts w:ascii="Times New Roman" w:hAnsi="Times New Roman" w:cs="Times New Roman"/>
          <w:sz w:val="28"/>
          <w:szCs w:val="28"/>
        </w:rPr>
        <w:t>) о проведении проверки указывается:</w:t>
      </w:r>
    </w:p>
    <w:p w:rsidR="00ED5CA3" w:rsidRPr="002E43F7" w:rsidRDefault="00AC114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</w:t>
      </w:r>
      <w:r w:rsidR="00E82A78" w:rsidRPr="002E43F7">
        <w:rPr>
          <w:rFonts w:ascii="Times New Roman" w:hAnsi="Times New Roman" w:cs="Times New Roman"/>
          <w:sz w:val="28"/>
          <w:szCs w:val="28"/>
        </w:rPr>
        <w:t>объект проверки (</w:t>
      </w:r>
      <w:bookmarkStart w:id="0" w:name="OLE_LINK1"/>
      <w:bookmarkStart w:id="1" w:name="OLE_LINK2"/>
      <w:r w:rsidR="00E82A78" w:rsidRPr="002E43F7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или исполнительный орган государственной власти, подлежащий проверке</w:t>
      </w:r>
      <w:bookmarkEnd w:id="0"/>
      <w:bookmarkEnd w:id="1"/>
      <w:r w:rsidR="00A777D3" w:rsidRPr="002E43F7">
        <w:rPr>
          <w:rFonts w:ascii="Times New Roman" w:hAnsi="Times New Roman" w:cs="Times New Roman"/>
          <w:sz w:val="28"/>
          <w:szCs w:val="28"/>
        </w:rPr>
        <w:t>, место, определенное должностным лицом принявшим решение о проверке</w:t>
      </w:r>
      <w:r w:rsidR="00E82A78" w:rsidRPr="002E43F7">
        <w:rPr>
          <w:rFonts w:ascii="Times New Roman" w:hAnsi="Times New Roman" w:cs="Times New Roman"/>
          <w:sz w:val="28"/>
          <w:szCs w:val="28"/>
        </w:rPr>
        <w:t>);</w:t>
      </w:r>
    </w:p>
    <w:p w:rsidR="00F84537" w:rsidRPr="002E43F7" w:rsidRDefault="00AC114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</w:t>
      </w:r>
      <w:r w:rsidR="00F84537" w:rsidRPr="002E43F7">
        <w:rPr>
          <w:rFonts w:ascii="Times New Roman" w:hAnsi="Times New Roman" w:cs="Times New Roman"/>
          <w:sz w:val="28"/>
          <w:szCs w:val="28"/>
        </w:rPr>
        <w:t>предмет проверки (организация работы в сфере контроля и/или своевременность и полнота исполнения правового акта или поручения</w:t>
      </w:r>
      <w:r w:rsidR="008C572B" w:rsidRPr="002E43F7">
        <w:rPr>
          <w:rFonts w:ascii="Times New Roman" w:hAnsi="Times New Roman" w:cs="Times New Roman"/>
          <w:sz w:val="28"/>
          <w:szCs w:val="28"/>
        </w:rPr>
        <w:t xml:space="preserve"> с указанием их реквизитов</w:t>
      </w:r>
      <w:r w:rsidR="00F84537" w:rsidRPr="002E43F7">
        <w:rPr>
          <w:rFonts w:ascii="Times New Roman" w:hAnsi="Times New Roman" w:cs="Times New Roman"/>
          <w:sz w:val="28"/>
          <w:szCs w:val="28"/>
        </w:rPr>
        <w:t>);</w:t>
      </w:r>
    </w:p>
    <w:p w:rsidR="00F84537" w:rsidRPr="002E43F7" w:rsidRDefault="00CE45A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412" w:rsidRPr="002E43F7">
        <w:rPr>
          <w:rFonts w:ascii="Times New Roman" w:hAnsi="Times New Roman" w:cs="Times New Roman"/>
          <w:sz w:val="28"/>
          <w:szCs w:val="28"/>
        </w:rPr>
        <w:t>вид проверки (плановая, внеплановая или контрольная);</w:t>
      </w:r>
    </w:p>
    <w:p w:rsidR="001D7412" w:rsidRPr="002E43F7" w:rsidRDefault="00AC114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</w:t>
      </w:r>
      <w:r w:rsidR="001D7412" w:rsidRPr="002E43F7">
        <w:rPr>
          <w:rFonts w:ascii="Times New Roman" w:hAnsi="Times New Roman" w:cs="Times New Roman"/>
          <w:sz w:val="28"/>
          <w:szCs w:val="28"/>
        </w:rPr>
        <w:t>форма проверки (документарная или выездная);</w:t>
      </w:r>
    </w:p>
    <w:p w:rsidR="001D7412" w:rsidRPr="002E43F7" w:rsidRDefault="00AC114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</w:t>
      </w:r>
      <w:r w:rsidR="001D7412" w:rsidRPr="002E43F7">
        <w:rPr>
          <w:rFonts w:ascii="Times New Roman" w:hAnsi="Times New Roman" w:cs="Times New Roman"/>
          <w:sz w:val="28"/>
          <w:szCs w:val="28"/>
        </w:rPr>
        <w:t>дата начала и окончания проверки;</w:t>
      </w:r>
    </w:p>
    <w:p w:rsidR="00AC1148" w:rsidRPr="002E43F7" w:rsidRDefault="004D7DA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</w:t>
      </w:r>
      <w:r w:rsidR="001D7412" w:rsidRPr="002E43F7">
        <w:rPr>
          <w:rFonts w:ascii="Times New Roman" w:hAnsi="Times New Roman" w:cs="Times New Roman"/>
          <w:sz w:val="28"/>
          <w:szCs w:val="28"/>
        </w:rPr>
        <w:t xml:space="preserve">состав группы по проверке с </w:t>
      </w:r>
      <w:r w:rsidR="00AC1148" w:rsidRPr="002E43F7">
        <w:rPr>
          <w:rFonts w:ascii="Times New Roman" w:hAnsi="Times New Roman" w:cs="Times New Roman"/>
          <w:sz w:val="28"/>
          <w:szCs w:val="28"/>
        </w:rPr>
        <w:t>указанием</w:t>
      </w:r>
      <w:r w:rsidR="001D7412" w:rsidRPr="002E43F7">
        <w:rPr>
          <w:rFonts w:ascii="Times New Roman" w:hAnsi="Times New Roman" w:cs="Times New Roman"/>
          <w:sz w:val="28"/>
          <w:szCs w:val="28"/>
        </w:rPr>
        <w:t xml:space="preserve"> руководителя группы </w:t>
      </w:r>
      <w:r w:rsidR="00AC1148" w:rsidRPr="002E43F7">
        <w:rPr>
          <w:rFonts w:ascii="Times New Roman" w:hAnsi="Times New Roman" w:cs="Times New Roman"/>
          <w:sz w:val="28"/>
          <w:szCs w:val="28"/>
        </w:rPr>
        <w:t xml:space="preserve">или фамилии, имени и отчества государственного </w:t>
      </w:r>
      <w:r w:rsidR="00A30154" w:rsidRPr="002E43F7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AC1148" w:rsidRPr="002E43F7">
        <w:rPr>
          <w:rFonts w:ascii="Times New Roman" w:hAnsi="Times New Roman" w:cs="Times New Roman"/>
          <w:sz w:val="28"/>
          <w:szCs w:val="28"/>
        </w:rPr>
        <w:t>служащего Новосибирской области, проводящего проверку единолично</w:t>
      </w:r>
      <w:r w:rsidR="00A30154" w:rsidRPr="002E43F7">
        <w:rPr>
          <w:rFonts w:ascii="Times New Roman" w:hAnsi="Times New Roman" w:cs="Times New Roman"/>
          <w:sz w:val="28"/>
          <w:szCs w:val="28"/>
        </w:rPr>
        <w:t>;</w:t>
      </w:r>
    </w:p>
    <w:p w:rsidR="00716FA3" w:rsidRPr="002E43F7" w:rsidRDefault="00716FA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срок подготовки акта проверки после ее окончания и срок </w:t>
      </w:r>
      <w:r w:rsidR="00A30154" w:rsidRPr="002E43F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2E43F7">
        <w:rPr>
          <w:rFonts w:ascii="Times New Roman" w:hAnsi="Times New Roman" w:cs="Times New Roman"/>
          <w:sz w:val="28"/>
          <w:szCs w:val="28"/>
        </w:rPr>
        <w:t>доклада должностному лицу, назначившему проверку, об итогах проверки</w:t>
      </w:r>
      <w:r w:rsidR="007E7764" w:rsidRPr="002E43F7">
        <w:rPr>
          <w:rFonts w:ascii="Times New Roman" w:hAnsi="Times New Roman" w:cs="Times New Roman"/>
          <w:sz w:val="28"/>
          <w:szCs w:val="28"/>
        </w:rPr>
        <w:t xml:space="preserve"> (далее – доклад)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</w:p>
    <w:p w:rsidR="007E7764" w:rsidRPr="002E43F7" w:rsidRDefault="007E776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18. Заместитель начальника контрольного управления </w:t>
      </w:r>
      <w:r w:rsidR="00977B39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E43F7">
        <w:rPr>
          <w:rFonts w:ascii="Times New Roman" w:hAnsi="Times New Roman" w:cs="Times New Roman"/>
          <w:sz w:val="28"/>
          <w:szCs w:val="28"/>
        </w:rPr>
        <w:t>по указанию начальника контрольного управления</w:t>
      </w:r>
      <w:r w:rsidR="00977B39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43F7">
        <w:rPr>
          <w:rFonts w:ascii="Times New Roman" w:hAnsi="Times New Roman" w:cs="Times New Roman"/>
          <w:sz w:val="28"/>
          <w:szCs w:val="28"/>
        </w:rPr>
        <w:t>:</w:t>
      </w:r>
    </w:p>
    <w:p w:rsidR="00A240B9" w:rsidRPr="002E43F7" w:rsidRDefault="007E776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 обеспечивает подготовку распоряжения (приказа) о проведении проверки с предложением персонального состава группы по проверке и руководителя названной группы</w:t>
      </w:r>
      <w:r w:rsidR="00A240B9" w:rsidRPr="002E43F7">
        <w:rPr>
          <w:rFonts w:ascii="Times New Roman" w:hAnsi="Times New Roman" w:cs="Times New Roman"/>
          <w:sz w:val="28"/>
          <w:szCs w:val="28"/>
        </w:rPr>
        <w:t>;</w:t>
      </w:r>
    </w:p>
    <w:p w:rsidR="007E7764" w:rsidRPr="002E43F7" w:rsidRDefault="00A240B9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 обеспечивает письменное</w:t>
      </w:r>
      <w:r w:rsidR="00121268" w:rsidRPr="002E43F7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977B39" w:rsidRPr="002E43F7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121268" w:rsidRPr="002E43F7">
        <w:rPr>
          <w:rFonts w:ascii="Times New Roman" w:hAnsi="Times New Roman" w:cs="Times New Roman"/>
          <w:sz w:val="28"/>
          <w:szCs w:val="28"/>
        </w:rPr>
        <w:t>,</w:t>
      </w:r>
      <w:r w:rsidR="00977B39" w:rsidRPr="002E43F7">
        <w:rPr>
          <w:rFonts w:ascii="Times New Roman" w:hAnsi="Times New Roman" w:cs="Times New Roman"/>
          <w:sz w:val="28"/>
          <w:szCs w:val="28"/>
        </w:rPr>
        <w:t xml:space="preserve"> возглавляющих объект проверки</w:t>
      </w:r>
      <w:r w:rsidRPr="002E43F7">
        <w:rPr>
          <w:rFonts w:ascii="Times New Roman" w:hAnsi="Times New Roman" w:cs="Times New Roman"/>
          <w:sz w:val="28"/>
          <w:szCs w:val="28"/>
        </w:rPr>
        <w:t xml:space="preserve">, не позднее, чем за два дня </w:t>
      </w:r>
      <w:r w:rsidR="00C6171B" w:rsidRPr="002E43F7">
        <w:rPr>
          <w:rFonts w:ascii="Times New Roman" w:hAnsi="Times New Roman" w:cs="Times New Roman"/>
          <w:sz w:val="28"/>
          <w:szCs w:val="28"/>
        </w:rPr>
        <w:t>до</w:t>
      </w:r>
      <w:r w:rsidRPr="002E43F7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C6171B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>проверки;</w:t>
      </w:r>
    </w:p>
    <w:p w:rsidR="007E7764" w:rsidRPr="002E43F7" w:rsidRDefault="00C6171B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</w:t>
      </w:r>
      <w:r w:rsidR="007E7764" w:rsidRPr="002E43F7">
        <w:rPr>
          <w:rFonts w:ascii="Times New Roman" w:hAnsi="Times New Roman" w:cs="Times New Roman"/>
          <w:sz w:val="28"/>
          <w:szCs w:val="28"/>
        </w:rPr>
        <w:t>) осуществляет координацию деятельности членов группы по проверке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</w:p>
    <w:p w:rsidR="00A240B9" w:rsidRPr="002E43F7" w:rsidRDefault="00A240B9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40B9" w:rsidRPr="002E43F7" w:rsidRDefault="00CE45AF" w:rsidP="00FE14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240B9" w:rsidRPr="002E43F7">
        <w:rPr>
          <w:rFonts w:ascii="Times New Roman" w:hAnsi="Times New Roman" w:cs="Times New Roman"/>
          <w:sz w:val="28"/>
          <w:szCs w:val="28"/>
        </w:rPr>
        <w:t>. Организация работы при проведении проверки</w:t>
      </w:r>
    </w:p>
    <w:p w:rsidR="00BC2533" w:rsidRPr="002E43F7" w:rsidRDefault="00BC253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08D" w:rsidRPr="002E43F7" w:rsidRDefault="00BC253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19. До начала проверки руководитель группы по проверке</w:t>
      </w:r>
      <w:r w:rsidR="000B14B3" w:rsidRPr="002E43F7">
        <w:rPr>
          <w:rFonts w:ascii="Times New Roman" w:hAnsi="Times New Roman" w:cs="Times New Roman"/>
          <w:sz w:val="28"/>
          <w:szCs w:val="28"/>
        </w:rPr>
        <w:t xml:space="preserve">, а при проведении проверки единолично государственным </w:t>
      </w:r>
      <w:r w:rsidR="00312586" w:rsidRPr="002E43F7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0B14B3" w:rsidRPr="002E43F7">
        <w:rPr>
          <w:rFonts w:ascii="Times New Roman" w:hAnsi="Times New Roman" w:cs="Times New Roman"/>
          <w:sz w:val="28"/>
          <w:szCs w:val="28"/>
        </w:rPr>
        <w:t>служащим  Новосибирской области</w:t>
      </w:r>
      <w:r w:rsidR="00C12A1E" w:rsidRPr="002E43F7">
        <w:rPr>
          <w:rFonts w:ascii="Times New Roman" w:hAnsi="Times New Roman" w:cs="Times New Roman"/>
          <w:sz w:val="28"/>
          <w:szCs w:val="28"/>
        </w:rPr>
        <w:t xml:space="preserve"> (далее – служащий</w:t>
      </w:r>
      <w:r w:rsidR="00C6171B" w:rsidRPr="002E43F7">
        <w:rPr>
          <w:rFonts w:ascii="Times New Roman" w:hAnsi="Times New Roman" w:cs="Times New Roman"/>
          <w:sz w:val="28"/>
          <w:szCs w:val="28"/>
        </w:rPr>
        <w:t>, единолично проводящий проверку</w:t>
      </w:r>
      <w:r w:rsidR="00C12A1E" w:rsidRPr="002E43F7">
        <w:rPr>
          <w:rFonts w:ascii="Times New Roman" w:hAnsi="Times New Roman" w:cs="Times New Roman"/>
          <w:sz w:val="28"/>
          <w:szCs w:val="28"/>
        </w:rPr>
        <w:t>)</w:t>
      </w:r>
      <w:r w:rsidR="000B14B3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C12A1E" w:rsidRPr="002E43F7">
        <w:rPr>
          <w:rFonts w:ascii="Times New Roman" w:hAnsi="Times New Roman" w:cs="Times New Roman"/>
          <w:sz w:val="28"/>
          <w:szCs w:val="28"/>
        </w:rPr>
        <w:t>- служащий</w:t>
      </w:r>
      <w:r w:rsidR="000B14B3" w:rsidRPr="002E43F7">
        <w:rPr>
          <w:rFonts w:ascii="Times New Roman" w:hAnsi="Times New Roman" w:cs="Times New Roman"/>
          <w:sz w:val="28"/>
          <w:szCs w:val="28"/>
        </w:rPr>
        <w:t>,</w:t>
      </w:r>
      <w:r w:rsidRPr="002E43F7">
        <w:rPr>
          <w:rFonts w:ascii="Times New Roman" w:hAnsi="Times New Roman" w:cs="Times New Roman"/>
          <w:sz w:val="28"/>
          <w:szCs w:val="28"/>
        </w:rPr>
        <w:t xml:space="preserve"> знакомит под роспись руководителя </w:t>
      </w:r>
      <w:r w:rsidR="00312586" w:rsidRPr="002E43F7">
        <w:rPr>
          <w:rFonts w:ascii="Times New Roman" w:hAnsi="Times New Roman" w:cs="Times New Roman"/>
          <w:sz w:val="28"/>
          <w:szCs w:val="28"/>
        </w:rPr>
        <w:t xml:space="preserve"> объекта проверки</w:t>
      </w:r>
      <w:r w:rsidRPr="002E43F7">
        <w:rPr>
          <w:rFonts w:ascii="Times New Roman" w:hAnsi="Times New Roman" w:cs="Times New Roman"/>
          <w:sz w:val="28"/>
          <w:szCs w:val="28"/>
        </w:rPr>
        <w:t>, с правовым актом, являющимся основанием для проведения проверки</w:t>
      </w:r>
      <w:r w:rsidR="00312586" w:rsidRPr="002E43F7">
        <w:rPr>
          <w:rFonts w:ascii="Times New Roman" w:hAnsi="Times New Roman" w:cs="Times New Roman"/>
          <w:sz w:val="28"/>
          <w:szCs w:val="28"/>
        </w:rPr>
        <w:t xml:space="preserve"> (далее – правовой акт о проверке)</w:t>
      </w:r>
      <w:r w:rsidRPr="002E43F7">
        <w:rPr>
          <w:rFonts w:ascii="Times New Roman" w:hAnsi="Times New Roman" w:cs="Times New Roman"/>
          <w:sz w:val="28"/>
          <w:szCs w:val="28"/>
        </w:rPr>
        <w:t xml:space="preserve">. В отсутствие руководителя </w:t>
      </w:r>
      <w:r w:rsidR="00312586" w:rsidRPr="002E43F7">
        <w:rPr>
          <w:rFonts w:ascii="Times New Roman" w:hAnsi="Times New Roman" w:cs="Times New Roman"/>
          <w:sz w:val="28"/>
          <w:szCs w:val="28"/>
        </w:rPr>
        <w:t xml:space="preserve">объекта проверки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с правовым актом </w:t>
      </w:r>
      <w:r w:rsidR="00312586" w:rsidRPr="002E43F7">
        <w:rPr>
          <w:rFonts w:ascii="Times New Roman" w:hAnsi="Times New Roman" w:cs="Times New Roman"/>
          <w:sz w:val="28"/>
          <w:szCs w:val="28"/>
        </w:rPr>
        <w:t xml:space="preserve">о проверке </w:t>
      </w:r>
      <w:r w:rsidRPr="002E43F7">
        <w:rPr>
          <w:rFonts w:ascii="Times New Roman" w:hAnsi="Times New Roman" w:cs="Times New Roman"/>
          <w:sz w:val="28"/>
          <w:szCs w:val="28"/>
        </w:rPr>
        <w:t>знакомят его заместителя.</w:t>
      </w:r>
    </w:p>
    <w:p w:rsidR="007249B8" w:rsidRPr="002E43F7" w:rsidRDefault="00AF236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20. </w:t>
      </w:r>
      <w:r w:rsidR="003917D8" w:rsidRPr="002E43F7">
        <w:rPr>
          <w:rFonts w:ascii="Times New Roman" w:hAnsi="Times New Roman" w:cs="Times New Roman"/>
          <w:sz w:val="28"/>
          <w:szCs w:val="28"/>
        </w:rPr>
        <w:t>С</w:t>
      </w:r>
      <w:r w:rsidR="000B14B3" w:rsidRPr="002E43F7">
        <w:rPr>
          <w:rFonts w:ascii="Times New Roman" w:hAnsi="Times New Roman" w:cs="Times New Roman"/>
          <w:sz w:val="28"/>
          <w:szCs w:val="28"/>
        </w:rPr>
        <w:t>лужащи</w:t>
      </w:r>
      <w:r w:rsidR="007249B8" w:rsidRPr="002E43F7">
        <w:rPr>
          <w:rFonts w:ascii="Times New Roman" w:hAnsi="Times New Roman" w:cs="Times New Roman"/>
          <w:sz w:val="28"/>
          <w:szCs w:val="28"/>
        </w:rPr>
        <w:t>й, единолично проводящий проверку:</w:t>
      </w:r>
    </w:p>
    <w:p w:rsidR="007249B8" w:rsidRPr="002E43F7" w:rsidRDefault="007249B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1) запрашива</w:t>
      </w:r>
      <w:r w:rsidR="00100716" w:rsidRPr="002E43F7">
        <w:rPr>
          <w:rFonts w:ascii="Times New Roman" w:hAnsi="Times New Roman" w:cs="Times New Roman"/>
          <w:sz w:val="28"/>
          <w:szCs w:val="28"/>
        </w:rPr>
        <w:t>е</w:t>
      </w:r>
      <w:r w:rsidRPr="002E43F7">
        <w:rPr>
          <w:rFonts w:ascii="Times New Roman" w:hAnsi="Times New Roman" w:cs="Times New Roman"/>
          <w:sz w:val="28"/>
          <w:szCs w:val="28"/>
        </w:rPr>
        <w:t>т документы, информацию, п</w:t>
      </w:r>
      <w:r w:rsidR="003A2C5E" w:rsidRPr="002E43F7">
        <w:rPr>
          <w:rFonts w:ascii="Times New Roman" w:hAnsi="Times New Roman" w:cs="Times New Roman"/>
          <w:sz w:val="28"/>
          <w:szCs w:val="28"/>
        </w:rPr>
        <w:t xml:space="preserve">исьменные и устные пояснения 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по предмету проверки и устанавлива</w:t>
      </w:r>
      <w:r w:rsidR="00100716" w:rsidRPr="002E43F7">
        <w:rPr>
          <w:rFonts w:ascii="Times New Roman" w:hAnsi="Times New Roman" w:cs="Times New Roman"/>
          <w:sz w:val="28"/>
          <w:szCs w:val="28"/>
        </w:rPr>
        <w:t>е</w:t>
      </w:r>
      <w:r w:rsidRPr="002E43F7">
        <w:rPr>
          <w:rFonts w:ascii="Times New Roman" w:hAnsi="Times New Roman" w:cs="Times New Roman"/>
          <w:sz w:val="28"/>
          <w:szCs w:val="28"/>
        </w:rPr>
        <w:t>т сроки их представления;</w:t>
      </w:r>
    </w:p>
    <w:p w:rsidR="007249B8" w:rsidRPr="002E43F7" w:rsidRDefault="007249B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 знакомит заместителя начальника контрольного управления</w:t>
      </w:r>
      <w:r w:rsidR="003A2C5E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E43F7">
        <w:rPr>
          <w:rFonts w:ascii="Times New Roman" w:hAnsi="Times New Roman" w:cs="Times New Roman"/>
          <w:sz w:val="28"/>
          <w:szCs w:val="28"/>
        </w:rPr>
        <w:t xml:space="preserve">, координирующего работу по проверке, (далее – заместитель начальника контрольного управления) с материалами проверки по </w:t>
      </w:r>
      <w:r w:rsidR="00100716" w:rsidRPr="002E43F7">
        <w:rPr>
          <w:rFonts w:ascii="Times New Roman" w:hAnsi="Times New Roman" w:cs="Times New Roman"/>
          <w:sz w:val="28"/>
          <w:szCs w:val="28"/>
        </w:rPr>
        <w:t>его</w:t>
      </w:r>
      <w:r w:rsidRPr="002E43F7">
        <w:rPr>
          <w:rFonts w:ascii="Times New Roman" w:hAnsi="Times New Roman" w:cs="Times New Roman"/>
          <w:sz w:val="28"/>
          <w:szCs w:val="28"/>
        </w:rPr>
        <w:t xml:space="preserve"> запросу;</w:t>
      </w:r>
    </w:p>
    <w:p w:rsidR="00100716" w:rsidRPr="002E43F7" w:rsidRDefault="0010071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3)незамедлительно информирует заместителя начальника контрольного управления, о наличии спорных вопросов в процессе проведения проверки;</w:t>
      </w:r>
    </w:p>
    <w:p w:rsidR="00100716" w:rsidRPr="002E43F7" w:rsidRDefault="0010071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4) представляет материалы проверки в форме и в срок, установленные заместителем начальника контрольного управления, в рамках  полученного задания;</w:t>
      </w:r>
    </w:p>
    <w:p w:rsidR="00D710EB" w:rsidRPr="002E43F7" w:rsidRDefault="00D710EB" w:rsidP="00FE1423">
      <w:pPr>
        <w:pStyle w:val="ConsPlusNormal"/>
        <w:widowControl/>
        <w:tabs>
          <w:tab w:val="num" w:pos="0"/>
          <w:tab w:val="left" w:pos="1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5) обобщает материалы по результатам проверки, готовит акт проверки и проект доклада должностному лицу, по инициативе которого была проведена проверка, о ее результатах.</w:t>
      </w:r>
    </w:p>
    <w:p w:rsidR="00100716" w:rsidRPr="002E43F7" w:rsidRDefault="00D710EB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6</w:t>
      </w:r>
      <w:r w:rsidR="00100716" w:rsidRPr="002E43F7">
        <w:rPr>
          <w:rFonts w:ascii="Times New Roman" w:hAnsi="Times New Roman" w:cs="Times New Roman"/>
          <w:sz w:val="28"/>
          <w:szCs w:val="28"/>
        </w:rPr>
        <w:t>) несет ответственность за полноту и достоверность фактов, изложенных в  акте проверки, в рамках  полученного задания.</w:t>
      </w:r>
    </w:p>
    <w:p w:rsidR="00553548" w:rsidRPr="002E43F7" w:rsidRDefault="0055354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21. При осуществлении проверки группой </w:t>
      </w:r>
      <w:r w:rsidR="003917D8" w:rsidRPr="002E43F7">
        <w:rPr>
          <w:rFonts w:ascii="Times New Roman" w:hAnsi="Times New Roman" w:cs="Times New Roman"/>
          <w:sz w:val="28"/>
          <w:szCs w:val="28"/>
        </w:rPr>
        <w:t xml:space="preserve">по проверке </w:t>
      </w:r>
      <w:r w:rsidRPr="002E43F7">
        <w:rPr>
          <w:rFonts w:ascii="Times New Roman" w:hAnsi="Times New Roman" w:cs="Times New Roman"/>
          <w:sz w:val="28"/>
          <w:szCs w:val="28"/>
        </w:rPr>
        <w:t>руководитель группы</w:t>
      </w:r>
      <w:r w:rsidR="001F4B1A" w:rsidRPr="002E43F7">
        <w:rPr>
          <w:rFonts w:ascii="Times New Roman" w:hAnsi="Times New Roman" w:cs="Times New Roman"/>
          <w:sz w:val="28"/>
          <w:szCs w:val="28"/>
        </w:rPr>
        <w:t xml:space="preserve"> по проверке (далее – руководитель группы)</w:t>
      </w:r>
      <w:r w:rsidRPr="002E43F7">
        <w:rPr>
          <w:rFonts w:ascii="Times New Roman" w:hAnsi="Times New Roman" w:cs="Times New Roman"/>
          <w:sz w:val="28"/>
          <w:szCs w:val="28"/>
        </w:rPr>
        <w:t>:</w:t>
      </w:r>
    </w:p>
    <w:p w:rsidR="00553548" w:rsidRPr="002E43F7" w:rsidRDefault="00553548" w:rsidP="00FE1423">
      <w:pPr>
        <w:pStyle w:val="ConsPlusNormal"/>
        <w:widowControl/>
        <w:tabs>
          <w:tab w:val="left" w:pos="1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1)планирует и контролирует работу членов   группы</w:t>
      </w:r>
      <w:r w:rsidR="00C6171B" w:rsidRPr="002E43F7">
        <w:rPr>
          <w:rFonts w:ascii="Times New Roman" w:hAnsi="Times New Roman" w:cs="Times New Roman"/>
          <w:sz w:val="28"/>
          <w:szCs w:val="28"/>
        </w:rPr>
        <w:t xml:space="preserve"> по проверке (далее – члены группы)</w:t>
      </w:r>
      <w:r w:rsidRPr="002E43F7">
        <w:rPr>
          <w:rFonts w:ascii="Times New Roman" w:hAnsi="Times New Roman" w:cs="Times New Roman"/>
          <w:sz w:val="28"/>
          <w:szCs w:val="28"/>
        </w:rPr>
        <w:t>;</w:t>
      </w:r>
    </w:p>
    <w:p w:rsidR="00553548" w:rsidRPr="002E43F7" w:rsidRDefault="00553548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2) запрашивает документы, информацию, письменные и устные пояснения </w:t>
      </w:r>
      <w:r w:rsidR="00882303" w:rsidRPr="002E43F7">
        <w:rPr>
          <w:rFonts w:ascii="Times New Roman" w:hAnsi="Times New Roman" w:cs="Times New Roman"/>
          <w:sz w:val="28"/>
          <w:szCs w:val="28"/>
        </w:rPr>
        <w:t xml:space="preserve"> по предмету проверки</w:t>
      </w:r>
      <w:r w:rsidRPr="002E43F7">
        <w:rPr>
          <w:rFonts w:ascii="Times New Roman" w:hAnsi="Times New Roman" w:cs="Times New Roman"/>
          <w:sz w:val="28"/>
          <w:szCs w:val="28"/>
        </w:rPr>
        <w:t xml:space="preserve">  в рамках своих полномочий и устанавливает сроки их представления;</w:t>
      </w:r>
    </w:p>
    <w:p w:rsidR="00553548" w:rsidRPr="002E43F7" w:rsidRDefault="00553548" w:rsidP="00FE1423">
      <w:pPr>
        <w:pStyle w:val="ConsPlusNormal"/>
        <w:widowControl/>
        <w:tabs>
          <w:tab w:val="num" w:pos="0"/>
          <w:tab w:val="left" w:pos="1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3) знакомится с рабочими материалами членов  группы по проверке;</w:t>
      </w:r>
    </w:p>
    <w:p w:rsidR="00553548" w:rsidRPr="006C775B" w:rsidRDefault="00553548" w:rsidP="00FE1423">
      <w:pPr>
        <w:pStyle w:val="ConsPlusNormal"/>
        <w:widowControl/>
        <w:tabs>
          <w:tab w:val="num" w:pos="0"/>
          <w:tab w:val="left" w:pos="1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4) обобщает материалы по результатам проверки, готовит акт проверки и проект доклада должностному лицу, по инициативе которого была прове</w:t>
      </w:r>
      <w:r w:rsidR="006C775B">
        <w:rPr>
          <w:rFonts w:ascii="Times New Roman" w:hAnsi="Times New Roman" w:cs="Times New Roman"/>
          <w:sz w:val="28"/>
          <w:szCs w:val="28"/>
        </w:rPr>
        <w:t>дена проверка, о ее результатах;</w:t>
      </w:r>
    </w:p>
    <w:p w:rsidR="00553548" w:rsidRPr="002E43F7" w:rsidRDefault="00553548" w:rsidP="00FE1423">
      <w:pPr>
        <w:pStyle w:val="ConsPlusNormal"/>
        <w:widowControl/>
        <w:tabs>
          <w:tab w:val="left" w:pos="1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5)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>принимает решения по спорным вопросам, возникающим в ходе проведения п</w:t>
      </w:r>
      <w:r w:rsidR="006C775B">
        <w:rPr>
          <w:rFonts w:ascii="Times New Roman" w:hAnsi="Times New Roman" w:cs="Times New Roman"/>
          <w:sz w:val="28"/>
          <w:szCs w:val="28"/>
        </w:rPr>
        <w:t>роверки;</w:t>
      </w:r>
    </w:p>
    <w:p w:rsidR="00553548" w:rsidRPr="002E43F7" w:rsidRDefault="00553548" w:rsidP="00FE1423">
      <w:pPr>
        <w:pStyle w:val="ConsPlusNormal"/>
        <w:widowControl/>
        <w:tabs>
          <w:tab w:val="left" w:pos="1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6)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фактов, отраженных в материалах </w:t>
      </w:r>
      <w:r w:rsidR="006C775B">
        <w:rPr>
          <w:rFonts w:ascii="Times New Roman" w:hAnsi="Times New Roman" w:cs="Times New Roman"/>
          <w:sz w:val="28"/>
          <w:szCs w:val="28"/>
        </w:rPr>
        <w:t>проверки;</w:t>
      </w:r>
    </w:p>
    <w:p w:rsidR="00316ED4" w:rsidRPr="002E43F7" w:rsidRDefault="00316ED4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7) представляет материалы проверки в форме и в срок, установленные заместителем начальника контрольного управления, в рамках  полученного задания.</w:t>
      </w:r>
    </w:p>
    <w:p w:rsidR="00A240B9" w:rsidRPr="002E43F7" w:rsidRDefault="00BC2533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C6171B" w:rsidRPr="002E43F7">
        <w:rPr>
          <w:rFonts w:ascii="Times New Roman" w:hAnsi="Times New Roman" w:cs="Times New Roman"/>
          <w:sz w:val="28"/>
          <w:szCs w:val="28"/>
        </w:rPr>
        <w:t>2</w:t>
      </w:r>
      <w:r w:rsidR="00A240B9" w:rsidRPr="002E43F7">
        <w:rPr>
          <w:rFonts w:ascii="Times New Roman" w:hAnsi="Times New Roman" w:cs="Times New Roman"/>
          <w:sz w:val="28"/>
          <w:szCs w:val="28"/>
        </w:rPr>
        <w:t xml:space="preserve">. Члены группы </w:t>
      </w:r>
      <w:r w:rsidR="00AF708D" w:rsidRPr="002E43F7">
        <w:rPr>
          <w:rFonts w:ascii="Times New Roman" w:hAnsi="Times New Roman" w:cs="Times New Roman"/>
          <w:sz w:val="28"/>
          <w:szCs w:val="28"/>
        </w:rPr>
        <w:t xml:space="preserve"> при  осуществлении</w:t>
      </w:r>
      <w:r w:rsidR="00D4158F" w:rsidRPr="002E43F7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240B9" w:rsidRPr="002E43F7">
        <w:rPr>
          <w:rFonts w:ascii="Times New Roman" w:hAnsi="Times New Roman" w:cs="Times New Roman"/>
          <w:sz w:val="28"/>
          <w:szCs w:val="28"/>
        </w:rPr>
        <w:t>:</w:t>
      </w:r>
    </w:p>
    <w:p w:rsidR="00A240B9" w:rsidRPr="002E43F7" w:rsidRDefault="00DB759D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 запрашива</w:t>
      </w:r>
      <w:r w:rsidR="00AF708D" w:rsidRPr="002E43F7">
        <w:rPr>
          <w:rFonts w:ascii="Times New Roman" w:hAnsi="Times New Roman" w:cs="Times New Roman"/>
          <w:sz w:val="28"/>
          <w:szCs w:val="28"/>
        </w:rPr>
        <w:t>ют</w:t>
      </w:r>
      <w:r w:rsidRPr="002E43F7">
        <w:rPr>
          <w:rFonts w:ascii="Times New Roman" w:hAnsi="Times New Roman" w:cs="Times New Roman"/>
          <w:sz w:val="28"/>
          <w:szCs w:val="28"/>
        </w:rPr>
        <w:t xml:space="preserve"> документы, информацию, письменные и устные пояснения по предмету проверки и устанавливают сроки их представления;</w:t>
      </w:r>
    </w:p>
    <w:p w:rsidR="00DB759D" w:rsidRPr="002E43F7" w:rsidRDefault="00DB759D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 знакомят руководителя группы</w:t>
      </w:r>
      <w:r w:rsidR="00B443B0" w:rsidRPr="002E43F7">
        <w:rPr>
          <w:rFonts w:ascii="Times New Roman" w:hAnsi="Times New Roman" w:cs="Times New Roman"/>
          <w:sz w:val="28"/>
          <w:szCs w:val="28"/>
        </w:rPr>
        <w:t xml:space="preserve"> или заместител</w:t>
      </w:r>
      <w:r w:rsidR="007249B8" w:rsidRPr="002E43F7">
        <w:rPr>
          <w:rFonts w:ascii="Times New Roman" w:hAnsi="Times New Roman" w:cs="Times New Roman"/>
          <w:sz w:val="28"/>
          <w:szCs w:val="28"/>
        </w:rPr>
        <w:t>я</w:t>
      </w:r>
      <w:r w:rsidR="00B443B0" w:rsidRPr="002E43F7">
        <w:rPr>
          <w:rFonts w:ascii="Times New Roman" w:hAnsi="Times New Roman" w:cs="Times New Roman"/>
          <w:sz w:val="28"/>
          <w:szCs w:val="28"/>
        </w:rPr>
        <w:t xml:space="preserve"> начальника контрольного управления</w:t>
      </w:r>
      <w:r w:rsidRPr="002E43F7">
        <w:rPr>
          <w:rFonts w:ascii="Times New Roman" w:hAnsi="Times New Roman" w:cs="Times New Roman"/>
          <w:sz w:val="28"/>
          <w:szCs w:val="28"/>
        </w:rPr>
        <w:t xml:space="preserve"> с материалами проверки по </w:t>
      </w:r>
      <w:r w:rsidR="00B443B0" w:rsidRPr="002E43F7">
        <w:rPr>
          <w:rFonts w:ascii="Times New Roman" w:hAnsi="Times New Roman" w:cs="Times New Roman"/>
          <w:sz w:val="28"/>
          <w:szCs w:val="28"/>
        </w:rPr>
        <w:t>их</w:t>
      </w:r>
      <w:r w:rsidRPr="002E43F7">
        <w:rPr>
          <w:rFonts w:ascii="Times New Roman" w:hAnsi="Times New Roman" w:cs="Times New Roman"/>
          <w:sz w:val="28"/>
          <w:szCs w:val="28"/>
        </w:rPr>
        <w:t xml:space="preserve"> запросу;</w:t>
      </w:r>
    </w:p>
    <w:p w:rsidR="00100716" w:rsidRPr="002E43F7" w:rsidRDefault="0010071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3) незамедлительно информируют руководителя группы либо заместителя начальника контрольного управления о наличии спорных вопросов в процессе проведения проверки;</w:t>
      </w:r>
    </w:p>
    <w:p w:rsidR="00100716" w:rsidRPr="002E43F7" w:rsidRDefault="0010071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4) представляют материалы проверки в форме и в срок, установленные руководителем группы, в рамках  полученного задания;</w:t>
      </w:r>
    </w:p>
    <w:p w:rsidR="00100716" w:rsidRPr="002E43F7" w:rsidRDefault="0010071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5) несут ответственность за полноту и достоверность фактов, изложенных в  акте проверки, в рамках  полученного задания.</w:t>
      </w:r>
    </w:p>
    <w:p w:rsidR="00217876" w:rsidRPr="002E43F7" w:rsidRDefault="001F4B1A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C6171B" w:rsidRPr="002E43F7">
        <w:rPr>
          <w:rFonts w:ascii="Times New Roman" w:hAnsi="Times New Roman" w:cs="Times New Roman"/>
          <w:sz w:val="28"/>
          <w:szCs w:val="28"/>
        </w:rPr>
        <w:t>3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>Результаты проверки оформляются актом проверки</w:t>
      </w:r>
      <w:r w:rsidR="00217876" w:rsidRPr="002E43F7">
        <w:rPr>
          <w:rFonts w:ascii="Times New Roman" w:hAnsi="Times New Roman" w:cs="Times New Roman"/>
          <w:sz w:val="28"/>
          <w:szCs w:val="28"/>
        </w:rPr>
        <w:t xml:space="preserve"> (далее – Акт)</w:t>
      </w:r>
      <w:r w:rsidRPr="002E43F7">
        <w:rPr>
          <w:rFonts w:ascii="Times New Roman" w:hAnsi="Times New Roman" w:cs="Times New Roman"/>
          <w:sz w:val="28"/>
          <w:szCs w:val="28"/>
        </w:rPr>
        <w:t xml:space="preserve"> по прилагаемой форме</w:t>
      </w:r>
      <w:r w:rsidR="00B801AD" w:rsidRPr="002E43F7">
        <w:rPr>
          <w:rFonts w:ascii="Times New Roman" w:hAnsi="Times New Roman" w:cs="Times New Roman"/>
          <w:sz w:val="28"/>
          <w:szCs w:val="28"/>
        </w:rPr>
        <w:t>.</w:t>
      </w:r>
    </w:p>
    <w:p w:rsidR="00857597" w:rsidRPr="002E43F7" w:rsidRDefault="00217876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C6171B" w:rsidRPr="002E43F7">
        <w:rPr>
          <w:rFonts w:ascii="Times New Roman" w:hAnsi="Times New Roman" w:cs="Times New Roman"/>
          <w:sz w:val="28"/>
          <w:szCs w:val="28"/>
        </w:rPr>
        <w:t>4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  <w:r w:rsidR="00857597" w:rsidRPr="002E43F7">
        <w:rPr>
          <w:rFonts w:ascii="Times New Roman" w:hAnsi="Times New Roman" w:cs="Times New Roman"/>
          <w:sz w:val="28"/>
          <w:szCs w:val="28"/>
        </w:rPr>
        <w:t xml:space="preserve"> Акт </w:t>
      </w:r>
      <w:r w:rsidRPr="002E43F7">
        <w:rPr>
          <w:rFonts w:ascii="Times New Roman" w:hAnsi="Times New Roman" w:cs="Times New Roman"/>
          <w:sz w:val="28"/>
          <w:szCs w:val="28"/>
        </w:rPr>
        <w:t>составляется в двух экземплярах</w:t>
      </w:r>
      <w:r w:rsidR="004877FD" w:rsidRPr="002E43F7">
        <w:rPr>
          <w:rFonts w:ascii="Times New Roman" w:hAnsi="Times New Roman" w:cs="Times New Roman"/>
          <w:sz w:val="28"/>
          <w:szCs w:val="28"/>
        </w:rPr>
        <w:t xml:space="preserve"> на стандартных листах бумаги  формата А-4</w:t>
      </w:r>
      <w:r w:rsidRPr="002E43F7">
        <w:rPr>
          <w:rFonts w:ascii="Times New Roman" w:hAnsi="Times New Roman" w:cs="Times New Roman"/>
          <w:sz w:val="28"/>
          <w:szCs w:val="28"/>
        </w:rPr>
        <w:t xml:space="preserve">, </w:t>
      </w:r>
      <w:r w:rsidR="00857597" w:rsidRPr="002E43F7">
        <w:rPr>
          <w:rFonts w:ascii="Times New Roman" w:hAnsi="Times New Roman" w:cs="Times New Roman"/>
          <w:sz w:val="28"/>
          <w:szCs w:val="28"/>
        </w:rPr>
        <w:t>имеет сквозную нумерацию страниц</w:t>
      </w:r>
      <w:r w:rsidRPr="002E43F7">
        <w:rPr>
          <w:rFonts w:ascii="Times New Roman" w:hAnsi="Times New Roman" w:cs="Times New Roman"/>
          <w:sz w:val="28"/>
          <w:szCs w:val="28"/>
        </w:rPr>
        <w:t>,</w:t>
      </w:r>
      <w:r w:rsidR="00857597" w:rsidRPr="002E43F7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группы и членами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857597" w:rsidRPr="002E43F7">
        <w:rPr>
          <w:rFonts w:ascii="Times New Roman" w:hAnsi="Times New Roman" w:cs="Times New Roman"/>
          <w:sz w:val="28"/>
          <w:szCs w:val="28"/>
        </w:rPr>
        <w:t>группы (в случае проведения проверки одним гражданским служащим – гражданским служащим, уполномоченным на проведение проверки)</w:t>
      </w:r>
      <w:r w:rsidR="0033248F" w:rsidRPr="002E43F7">
        <w:rPr>
          <w:rFonts w:ascii="Times New Roman" w:hAnsi="Times New Roman" w:cs="Times New Roman"/>
          <w:sz w:val="28"/>
          <w:szCs w:val="28"/>
        </w:rPr>
        <w:t xml:space="preserve"> и согласовывается начальником контрольного управления</w:t>
      </w:r>
      <w:r w:rsidR="00E71D0E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3248F" w:rsidRPr="002E43F7">
        <w:rPr>
          <w:rFonts w:ascii="Times New Roman" w:hAnsi="Times New Roman" w:cs="Times New Roman"/>
          <w:sz w:val="28"/>
          <w:szCs w:val="28"/>
        </w:rPr>
        <w:t>, заместителем начальника контрольного управления в соответствии с настоящим положением</w:t>
      </w:r>
      <w:r w:rsidR="00857597" w:rsidRPr="002E4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597" w:rsidRPr="002E43F7" w:rsidRDefault="0033248F" w:rsidP="00FE142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25.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="00857597" w:rsidRPr="002E43F7">
        <w:rPr>
          <w:rFonts w:ascii="Times New Roman" w:hAnsi="Times New Roman" w:cs="Times New Roman"/>
          <w:sz w:val="28"/>
          <w:szCs w:val="28"/>
        </w:rPr>
        <w:t xml:space="preserve">К Акту </w:t>
      </w:r>
      <w:r w:rsidR="00B801AD" w:rsidRPr="002E43F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57597" w:rsidRPr="002E43F7">
        <w:rPr>
          <w:rFonts w:ascii="Times New Roman" w:hAnsi="Times New Roman" w:cs="Times New Roman"/>
          <w:sz w:val="28"/>
          <w:szCs w:val="28"/>
        </w:rPr>
        <w:t>прилаг</w:t>
      </w:r>
      <w:r w:rsidR="00B801AD" w:rsidRPr="002E43F7">
        <w:rPr>
          <w:rFonts w:ascii="Times New Roman" w:hAnsi="Times New Roman" w:cs="Times New Roman"/>
          <w:sz w:val="28"/>
          <w:szCs w:val="28"/>
        </w:rPr>
        <w:t>а</w:t>
      </w:r>
      <w:r w:rsidR="00857597" w:rsidRPr="002E43F7">
        <w:rPr>
          <w:rFonts w:ascii="Times New Roman" w:hAnsi="Times New Roman" w:cs="Times New Roman"/>
          <w:sz w:val="28"/>
          <w:szCs w:val="28"/>
        </w:rPr>
        <w:t>т</w:t>
      </w:r>
      <w:r w:rsidR="00B801AD" w:rsidRPr="002E43F7">
        <w:rPr>
          <w:rFonts w:ascii="Times New Roman" w:hAnsi="Times New Roman" w:cs="Times New Roman"/>
          <w:sz w:val="28"/>
          <w:szCs w:val="28"/>
        </w:rPr>
        <w:t>ь</w:t>
      </w:r>
      <w:r w:rsidR="00857597" w:rsidRPr="002E43F7">
        <w:rPr>
          <w:rFonts w:ascii="Times New Roman" w:hAnsi="Times New Roman" w:cs="Times New Roman"/>
          <w:sz w:val="28"/>
          <w:szCs w:val="28"/>
        </w:rPr>
        <w:t>ся</w:t>
      </w:r>
      <w:r w:rsidR="00B801AD" w:rsidRPr="002E43F7">
        <w:rPr>
          <w:rFonts w:ascii="Times New Roman" w:hAnsi="Times New Roman" w:cs="Times New Roman"/>
          <w:sz w:val="28"/>
          <w:szCs w:val="28"/>
        </w:rPr>
        <w:t xml:space="preserve"> по решению руководителя группы</w:t>
      </w:r>
      <w:r w:rsidR="00857597" w:rsidRPr="002E4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597" w:rsidRPr="002E43F7" w:rsidRDefault="00B801AD" w:rsidP="00FE1423">
      <w:pPr>
        <w:pStyle w:val="ConsPlusNormal"/>
        <w:widowControl/>
        <w:tabs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-</w:t>
      </w:r>
      <w:r w:rsidR="00857597" w:rsidRPr="002E43F7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2E43F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57597" w:rsidRPr="002E43F7">
        <w:rPr>
          <w:rFonts w:ascii="Times New Roman" w:hAnsi="Times New Roman" w:cs="Times New Roman"/>
          <w:sz w:val="28"/>
          <w:szCs w:val="28"/>
        </w:rPr>
        <w:t>, подтверждающие факты выявленных нарушений и недостатков;</w:t>
      </w:r>
    </w:p>
    <w:p w:rsidR="00857597" w:rsidRPr="002E43F7" w:rsidRDefault="00857597" w:rsidP="00FE1423">
      <w:pPr>
        <w:pStyle w:val="ConsPlusNormal"/>
        <w:widowControl/>
        <w:tabs>
          <w:tab w:val="left" w:pos="1100"/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- справочный материал (расчеты, графики</w:t>
      </w:r>
      <w:r w:rsidR="00B801AD" w:rsidRPr="002E43F7">
        <w:rPr>
          <w:rFonts w:ascii="Times New Roman" w:hAnsi="Times New Roman" w:cs="Times New Roman"/>
          <w:sz w:val="28"/>
          <w:szCs w:val="28"/>
        </w:rPr>
        <w:t>, таблицы</w:t>
      </w:r>
      <w:r w:rsidR="00E71D0E" w:rsidRPr="002E43F7">
        <w:rPr>
          <w:rFonts w:ascii="Times New Roman" w:hAnsi="Times New Roman" w:cs="Times New Roman"/>
          <w:sz w:val="28"/>
          <w:szCs w:val="28"/>
        </w:rPr>
        <w:t>)</w:t>
      </w:r>
      <w:r w:rsidRPr="002E43F7">
        <w:rPr>
          <w:rFonts w:ascii="Times New Roman" w:hAnsi="Times New Roman" w:cs="Times New Roman"/>
          <w:sz w:val="28"/>
          <w:szCs w:val="28"/>
        </w:rPr>
        <w:t>;</w:t>
      </w:r>
    </w:p>
    <w:p w:rsidR="00857597" w:rsidRPr="002E43F7" w:rsidRDefault="00857597" w:rsidP="00FE1423">
      <w:pPr>
        <w:pStyle w:val="ConsPlusNormal"/>
        <w:widowControl/>
        <w:tabs>
          <w:tab w:val="left" w:pos="1100"/>
          <w:tab w:val="left" w:pos="1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- иные документы и материалы, подтверждающие отраженные в Акте факты </w:t>
      </w:r>
      <w:r w:rsidR="00B801AD" w:rsidRPr="002E43F7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2E43F7">
        <w:rPr>
          <w:rFonts w:ascii="Times New Roman" w:hAnsi="Times New Roman" w:cs="Times New Roman"/>
          <w:sz w:val="28"/>
          <w:szCs w:val="28"/>
        </w:rPr>
        <w:t xml:space="preserve">нарушений, необходимые для принятия решения по результатам проведенной проверки. </w:t>
      </w:r>
    </w:p>
    <w:p w:rsidR="00217876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26</w:t>
      </w:r>
      <w:r w:rsidR="00217876" w:rsidRPr="002E43F7">
        <w:rPr>
          <w:rFonts w:ascii="Times New Roman" w:hAnsi="Times New Roman" w:cs="Times New Roman"/>
          <w:sz w:val="28"/>
          <w:szCs w:val="28"/>
        </w:rPr>
        <w:t xml:space="preserve">. </w:t>
      </w:r>
      <w:r w:rsidR="003A7AF1" w:rsidRPr="002E43F7">
        <w:rPr>
          <w:rFonts w:ascii="Times New Roman" w:hAnsi="Times New Roman" w:cs="Times New Roman"/>
          <w:sz w:val="28"/>
          <w:szCs w:val="28"/>
        </w:rPr>
        <w:t xml:space="preserve">Акт, </w:t>
      </w:r>
      <w:r w:rsidR="00217876" w:rsidRPr="002E43F7">
        <w:rPr>
          <w:rFonts w:ascii="Times New Roman" w:hAnsi="Times New Roman" w:cs="Times New Roman"/>
          <w:sz w:val="28"/>
          <w:szCs w:val="28"/>
        </w:rPr>
        <w:t xml:space="preserve">после его согласования и подписания в порядке, установленном настоящим положением, направляется </w:t>
      </w:r>
      <w:r w:rsidR="00CC1796" w:rsidRPr="002E43F7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217876" w:rsidRPr="002E43F7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EC77DE" w:rsidRPr="002E43F7">
        <w:rPr>
          <w:rFonts w:ascii="Times New Roman" w:hAnsi="Times New Roman" w:cs="Times New Roman"/>
          <w:sz w:val="28"/>
          <w:szCs w:val="28"/>
        </w:rPr>
        <w:t xml:space="preserve"> объекта проверки</w:t>
      </w:r>
      <w:r w:rsidR="00217876" w:rsidRPr="002E43F7">
        <w:rPr>
          <w:rFonts w:ascii="Times New Roman" w:hAnsi="Times New Roman" w:cs="Times New Roman"/>
          <w:sz w:val="28"/>
          <w:szCs w:val="28"/>
        </w:rPr>
        <w:t>, для устранения выявленных нарушений.</w:t>
      </w:r>
    </w:p>
    <w:p w:rsidR="00587F6D" w:rsidRPr="002E43F7" w:rsidRDefault="00587F6D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33248F" w:rsidRPr="002E43F7">
        <w:rPr>
          <w:rFonts w:ascii="Times New Roman" w:hAnsi="Times New Roman" w:cs="Times New Roman"/>
          <w:sz w:val="28"/>
          <w:szCs w:val="28"/>
        </w:rPr>
        <w:t>7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50C21" w:rsidRPr="002E43F7">
        <w:rPr>
          <w:rFonts w:ascii="Times New Roman" w:hAnsi="Times New Roman" w:cs="Times New Roman"/>
          <w:sz w:val="28"/>
          <w:szCs w:val="28"/>
        </w:rPr>
        <w:t xml:space="preserve"> объекта проверки</w:t>
      </w:r>
      <w:r w:rsidRPr="002E43F7">
        <w:rPr>
          <w:rFonts w:ascii="Times New Roman" w:hAnsi="Times New Roman" w:cs="Times New Roman"/>
          <w:sz w:val="28"/>
          <w:szCs w:val="28"/>
        </w:rPr>
        <w:t xml:space="preserve"> в срок, не более 1</w:t>
      </w:r>
      <w:r w:rsidR="00DE6B4B" w:rsidRPr="002E43F7">
        <w:rPr>
          <w:rFonts w:ascii="Times New Roman" w:hAnsi="Times New Roman" w:cs="Times New Roman"/>
          <w:sz w:val="28"/>
          <w:szCs w:val="28"/>
        </w:rPr>
        <w:t>0</w:t>
      </w:r>
      <w:r w:rsidRPr="002E43F7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акта проверки, вправе представить в контрольное управление </w:t>
      </w:r>
      <w:r w:rsidR="00650C21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E43F7">
        <w:rPr>
          <w:rFonts w:ascii="Times New Roman" w:hAnsi="Times New Roman" w:cs="Times New Roman"/>
          <w:sz w:val="28"/>
          <w:szCs w:val="28"/>
        </w:rPr>
        <w:t>возражения по результатам проверки</w:t>
      </w:r>
      <w:r w:rsidR="00DE6B4B" w:rsidRPr="002E43F7">
        <w:rPr>
          <w:rFonts w:ascii="Times New Roman" w:hAnsi="Times New Roman" w:cs="Times New Roman"/>
          <w:sz w:val="28"/>
          <w:szCs w:val="28"/>
        </w:rPr>
        <w:t xml:space="preserve"> (далее – возражения) с приложением необходимых документов, подтверждающих обоснованность своих возражений (далее – приложение)</w:t>
      </w:r>
      <w:r w:rsidRPr="002E43F7">
        <w:rPr>
          <w:rFonts w:ascii="Times New Roman" w:hAnsi="Times New Roman" w:cs="Times New Roman"/>
          <w:sz w:val="28"/>
          <w:szCs w:val="28"/>
        </w:rPr>
        <w:t>.</w:t>
      </w:r>
    </w:p>
    <w:p w:rsidR="00DE6B4B" w:rsidRPr="002E43F7" w:rsidRDefault="00DE6B4B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33248F" w:rsidRPr="002E43F7">
        <w:rPr>
          <w:rFonts w:ascii="Times New Roman" w:hAnsi="Times New Roman" w:cs="Times New Roman"/>
          <w:sz w:val="28"/>
          <w:szCs w:val="28"/>
        </w:rPr>
        <w:t>8</w:t>
      </w:r>
      <w:r w:rsidRPr="002E43F7">
        <w:rPr>
          <w:rFonts w:ascii="Times New Roman" w:hAnsi="Times New Roman" w:cs="Times New Roman"/>
          <w:sz w:val="28"/>
          <w:szCs w:val="28"/>
        </w:rPr>
        <w:t>. Возражения с приложениями приобщаются к материалам проверки.</w:t>
      </w:r>
    </w:p>
    <w:p w:rsidR="0027426E" w:rsidRPr="002E43F7" w:rsidRDefault="0033248F" w:rsidP="00FE142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29.</w:t>
      </w:r>
      <w:r w:rsidR="005D4DE0" w:rsidRPr="002E43F7">
        <w:rPr>
          <w:rFonts w:ascii="Times New Roman" w:hAnsi="Times New Roman" w:cs="Times New Roman"/>
          <w:sz w:val="28"/>
          <w:szCs w:val="28"/>
        </w:rPr>
        <w:t xml:space="preserve"> Руководитель группы (в случае проведения проверки одним гражданским служащим – гражданский служащий, уполномоченный на проведение проверки) в течение пяти рабочих дней со дня представления  в контрольное управление </w:t>
      </w:r>
      <w:r w:rsidR="00650C21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D4DE0" w:rsidRPr="002E43F7">
        <w:rPr>
          <w:rFonts w:ascii="Times New Roman" w:hAnsi="Times New Roman" w:cs="Times New Roman"/>
          <w:sz w:val="28"/>
          <w:szCs w:val="28"/>
        </w:rPr>
        <w:t>возражения</w:t>
      </w:r>
      <w:r w:rsidR="0027426E" w:rsidRPr="002E43F7">
        <w:rPr>
          <w:rFonts w:ascii="Times New Roman" w:hAnsi="Times New Roman" w:cs="Times New Roman"/>
          <w:sz w:val="28"/>
          <w:szCs w:val="28"/>
        </w:rPr>
        <w:t>:</w:t>
      </w:r>
    </w:p>
    <w:p w:rsidR="0027426E" w:rsidRPr="002E43F7" w:rsidRDefault="00673C63" w:rsidP="00FE142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1)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="005D4DE0" w:rsidRPr="002E43F7">
        <w:rPr>
          <w:rFonts w:ascii="Times New Roman" w:hAnsi="Times New Roman" w:cs="Times New Roman"/>
          <w:sz w:val="28"/>
          <w:szCs w:val="28"/>
        </w:rPr>
        <w:t>рассматривает  обоснованность</w:t>
      </w:r>
      <w:r w:rsidR="00302559" w:rsidRPr="002E43F7">
        <w:rPr>
          <w:rFonts w:ascii="Times New Roman" w:hAnsi="Times New Roman" w:cs="Times New Roman"/>
          <w:sz w:val="28"/>
          <w:szCs w:val="28"/>
        </w:rPr>
        <w:t xml:space="preserve"> возражения</w:t>
      </w:r>
      <w:r w:rsidR="0027426E" w:rsidRPr="002E43F7">
        <w:rPr>
          <w:rFonts w:ascii="Times New Roman" w:hAnsi="Times New Roman" w:cs="Times New Roman"/>
          <w:sz w:val="28"/>
          <w:szCs w:val="28"/>
        </w:rPr>
        <w:t>;</w:t>
      </w:r>
    </w:p>
    <w:p w:rsidR="0027426E" w:rsidRPr="002E43F7" w:rsidRDefault="00673C63" w:rsidP="00FE142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2)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="005D4DE0" w:rsidRPr="002E43F7">
        <w:rPr>
          <w:rFonts w:ascii="Times New Roman" w:hAnsi="Times New Roman" w:cs="Times New Roman"/>
          <w:sz w:val="28"/>
          <w:szCs w:val="28"/>
        </w:rPr>
        <w:t>готовит по н</w:t>
      </w:r>
      <w:r w:rsidR="0027426E" w:rsidRPr="002E43F7">
        <w:rPr>
          <w:rFonts w:ascii="Times New Roman" w:hAnsi="Times New Roman" w:cs="Times New Roman"/>
          <w:sz w:val="28"/>
          <w:szCs w:val="28"/>
        </w:rPr>
        <w:t xml:space="preserve">ему </w:t>
      </w:r>
      <w:r w:rsidR="005D4DE0" w:rsidRPr="002E43F7">
        <w:rPr>
          <w:rFonts w:ascii="Times New Roman" w:hAnsi="Times New Roman" w:cs="Times New Roman"/>
          <w:sz w:val="28"/>
          <w:szCs w:val="28"/>
        </w:rPr>
        <w:t xml:space="preserve"> письменное заключение</w:t>
      </w:r>
      <w:r w:rsidR="0027426E" w:rsidRPr="002E43F7">
        <w:rPr>
          <w:rFonts w:ascii="Times New Roman" w:hAnsi="Times New Roman" w:cs="Times New Roman"/>
          <w:sz w:val="28"/>
          <w:szCs w:val="28"/>
        </w:rPr>
        <w:t xml:space="preserve"> (далее – Заключение);</w:t>
      </w:r>
    </w:p>
    <w:p w:rsidR="006C775B" w:rsidRDefault="00673C63" w:rsidP="006C775B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3)</w:t>
      </w:r>
      <w:r w:rsidR="006C775B">
        <w:rPr>
          <w:rFonts w:ascii="Times New Roman" w:hAnsi="Times New Roman" w:cs="Times New Roman"/>
          <w:sz w:val="28"/>
          <w:szCs w:val="28"/>
        </w:rPr>
        <w:t xml:space="preserve"> </w:t>
      </w:r>
      <w:r w:rsidR="0027426E" w:rsidRPr="002E43F7">
        <w:rPr>
          <w:rFonts w:ascii="Times New Roman" w:hAnsi="Times New Roman" w:cs="Times New Roman"/>
          <w:sz w:val="28"/>
          <w:szCs w:val="28"/>
        </w:rPr>
        <w:t>согласует Заключение с заместителем начальника контрольного управления;</w:t>
      </w:r>
    </w:p>
    <w:p w:rsidR="0027426E" w:rsidRPr="002E43F7" w:rsidRDefault="006C775B" w:rsidP="006C775B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D4DE0" w:rsidRPr="002E43F7">
        <w:rPr>
          <w:rFonts w:ascii="Times New Roman" w:hAnsi="Times New Roman" w:cs="Times New Roman"/>
          <w:sz w:val="28"/>
          <w:szCs w:val="28"/>
        </w:rPr>
        <w:t>представляет</w:t>
      </w:r>
      <w:r w:rsidR="0027426E" w:rsidRPr="002E43F7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5D4DE0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27426E" w:rsidRPr="002E43F7">
        <w:rPr>
          <w:rFonts w:ascii="Times New Roman" w:hAnsi="Times New Roman" w:cs="Times New Roman"/>
          <w:sz w:val="28"/>
          <w:szCs w:val="28"/>
        </w:rPr>
        <w:t>начальнику контрольного управления</w:t>
      </w:r>
      <w:r w:rsidR="005D4DE0" w:rsidRPr="002E43F7">
        <w:rPr>
          <w:rFonts w:ascii="Times New Roman" w:hAnsi="Times New Roman" w:cs="Times New Roman"/>
          <w:sz w:val="28"/>
          <w:szCs w:val="28"/>
        </w:rPr>
        <w:t xml:space="preserve"> для рассмотрения и </w:t>
      </w:r>
      <w:r w:rsidR="0027426E" w:rsidRPr="002E43F7">
        <w:rPr>
          <w:rFonts w:ascii="Times New Roman" w:hAnsi="Times New Roman" w:cs="Times New Roman"/>
          <w:sz w:val="28"/>
          <w:szCs w:val="28"/>
        </w:rPr>
        <w:t>принятия решения о согласии (несогласии) с доводами возражения.</w:t>
      </w:r>
    </w:p>
    <w:p w:rsidR="005D4DE0" w:rsidRPr="002E43F7" w:rsidRDefault="0033248F" w:rsidP="00FE1423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30</w:t>
      </w:r>
      <w:r w:rsidR="0027426E" w:rsidRPr="002E43F7">
        <w:rPr>
          <w:rFonts w:ascii="Times New Roman" w:hAnsi="Times New Roman" w:cs="Times New Roman"/>
          <w:sz w:val="28"/>
          <w:szCs w:val="28"/>
        </w:rPr>
        <w:t>. Решение начальника контрольного управления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7426E" w:rsidRPr="002E43F7">
        <w:rPr>
          <w:rFonts w:ascii="Times New Roman" w:hAnsi="Times New Roman" w:cs="Times New Roman"/>
          <w:sz w:val="28"/>
          <w:szCs w:val="28"/>
        </w:rPr>
        <w:t xml:space="preserve"> по итогам рассмотрения возражения учитывается при подготовке доклада Губернатору Новосибирской области, </w:t>
      </w:r>
      <w:r w:rsidR="00664BF8">
        <w:rPr>
          <w:rFonts w:ascii="Times New Roman" w:hAnsi="Times New Roman" w:cs="Times New Roman"/>
          <w:sz w:val="28"/>
          <w:szCs w:val="28"/>
        </w:rPr>
        <w:t>п</w:t>
      </w:r>
      <w:r w:rsidR="0027426E" w:rsidRPr="002E43F7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664BF8">
        <w:rPr>
          <w:rFonts w:ascii="Times New Roman" w:hAnsi="Times New Roman" w:cs="Times New Roman"/>
          <w:sz w:val="28"/>
          <w:szCs w:val="28"/>
        </w:rPr>
        <w:t>з</w:t>
      </w:r>
      <w:r w:rsidR="0027426E" w:rsidRPr="002E43F7">
        <w:rPr>
          <w:rFonts w:ascii="Times New Roman" w:hAnsi="Times New Roman" w:cs="Times New Roman"/>
          <w:sz w:val="28"/>
          <w:szCs w:val="28"/>
        </w:rPr>
        <w:t>аместителю Губернатора Новосибирской области о результатах проверки.</w:t>
      </w:r>
    </w:p>
    <w:p w:rsidR="008D7D35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8D7D35" w:rsidRPr="002E43F7">
        <w:rPr>
          <w:rFonts w:ascii="Times New Roman" w:hAnsi="Times New Roman" w:cs="Times New Roman"/>
          <w:sz w:val="28"/>
          <w:szCs w:val="28"/>
        </w:rPr>
        <w:t>. Акт  проверки, проведенной на основании приказа начальника контрольного управления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D7D35" w:rsidRPr="002E43F7">
        <w:rPr>
          <w:rFonts w:ascii="Times New Roman" w:hAnsi="Times New Roman" w:cs="Times New Roman"/>
          <w:sz w:val="28"/>
          <w:szCs w:val="28"/>
        </w:rPr>
        <w:t>, согласует  заместитель начальника контрольного управления.</w:t>
      </w:r>
    </w:p>
    <w:p w:rsidR="008D7D35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32</w:t>
      </w:r>
      <w:r w:rsidR="008D7D35" w:rsidRPr="002E43F7">
        <w:rPr>
          <w:rFonts w:ascii="Times New Roman" w:hAnsi="Times New Roman" w:cs="Times New Roman"/>
          <w:sz w:val="28"/>
          <w:szCs w:val="28"/>
        </w:rPr>
        <w:t>. Доклад о результатах проверки,  проведенной на основании приказа начальника контрольного управления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D7D35" w:rsidRPr="002E43F7">
        <w:rPr>
          <w:rFonts w:ascii="Times New Roman" w:hAnsi="Times New Roman" w:cs="Times New Roman"/>
          <w:sz w:val="28"/>
          <w:szCs w:val="28"/>
        </w:rPr>
        <w:t xml:space="preserve">, подписывает </w:t>
      </w:r>
      <w:r w:rsidR="003B64BE" w:rsidRPr="002E43F7">
        <w:rPr>
          <w:rFonts w:ascii="Times New Roman" w:hAnsi="Times New Roman" w:cs="Times New Roman"/>
          <w:sz w:val="28"/>
          <w:szCs w:val="28"/>
        </w:rPr>
        <w:t>заместитель начальника контрольного управления и вносит его незамедлительно</w:t>
      </w:r>
      <w:r w:rsidR="008D7D35" w:rsidRPr="002E43F7">
        <w:rPr>
          <w:rFonts w:ascii="Times New Roman" w:hAnsi="Times New Roman" w:cs="Times New Roman"/>
          <w:sz w:val="28"/>
          <w:szCs w:val="28"/>
        </w:rPr>
        <w:t xml:space="preserve"> начальнику контрольного управления 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D7D35" w:rsidRPr="002E43F7">
        <w:rPr>
          <w:rFonts w:ascii="Times New Roman" w:hAnsi="Times New Roman" w:cs="Times New Roman"/>
          <w:sz w:val="28"/>
          <w:szCs w:val="28"/>
        </w:rPr>
        <w:t>с соответствующими предложениями по результатам проверки.</w:t>
      </w:r>
    </w:p>
    <w:p w:rsidR="006C7E2C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</w:t>
      </w:r>
      <w:r w:rsidR="003B64BE" w:rsidRPr="002E43F7">
        <w:rPr>
          <w:rFonts w:ascii="Times New Roman" w:hAnsi="Times New Roman" w:cs="Times New Roman"/>
          <w:sz w:val="28"/>
          <w:szCs w:val="28"/>
        </w:rPr>
        <w:t xml:space="preserve">3. Начальник контрольного управления 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B64BE" w:rsidRPr="002E43F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доклада принимает решение о необходимости информирования Губернатора Новосибирской области, </w:t>
      </w:r>
      <w:r w:rsidR="00800407">
        <w:rPr>
          <w:rFonts w:ascii="Times New Roman" w:hAnsi="Times New Roman" w:cs="Times New Roman"/>
          <w:sz w:val="28"/>
          <w:szCs w:val="28"/>
        </w:rPr>
        <w:t>п</w:t>
      </w:r>
      <w:r w:rsidR="003B64BE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00407">
        <w:rPr>
          <w:rFonts w:ascii="Times New Roman" w:hAnsi="Times New Roman" w:cs="Times New Roman"/>
          <w:sz w:val="28"/>
          <w:szCs w:val="28"/>
        </w:rPr>
        <w:t>з</w:t>
      </w:r>
      <w:r w:rsidR="003B64BE" w:rsidRPr="002E43F7">
        <w:rPr>
          <w:rFonts w:ascii="Times New Roman" w:hAnsi="Times New Roman" w:cs="Times New Roman"/>
          <w:sz w:val="28"/>
          <w:szCs w:val="28"/>
        </w:rPr>
        <w:t xml:space="preserve">аместителя Губернатора Новосибирской области о результатах проведенной проверки и вносит </w:t>
      </w:r>
      <w:r w:rsidR="0027426E" w:rsidRPr="002E43F7">
        <w:rPr>
          <w:rFonts w:ascii="Times New Roman" w:hAnsi="Times New Roman" w:cs="Times New Roman"/>
          <w:sz w:val="28"/>
          <w:szCs w:val="28"/>
        </w:rPr>
        <w:t xml:space="preserve">им </w:t>
      </w:r>
      <w:r w:rsidR="003B64BE" w:rsidRPr="002E43F7">
        <w:rPr>
          <w:rFonts w:ascii="Times New Roman" w:hAnsi="Times New Roman" w:cs="Times New Roman"/>
          <w:sz w:val="28"/>
          <w:szCs w:val="28"/>
        </w:rPr>
        <w:t>соответствующие предложения о принятии мер для решения возникших вопросов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2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34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. Акт </w:t>
      </w:r>
      <w:r w:rsidR="008D7D35" w:rsidRPr="002E43F7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, </w:t>
      </w:r>
      <w:r w:rsidR="008D7D35" w:rsidRPr="002E43F7">
        <w:rPr>
          <w:rFonts w:ascii="Times New Roman" w:hAnsi="Times New Roman" w:cs="Times New Roman"/>
          <w:sz w:val="28"/>
          <w:szCs w:val="28"/>
        </w:rPr>
        <w:t>проведенной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 на основании распоряжения Губернатора Новосиби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рской области, приказа </w:t>
      </w:r>
      <w:r w:rsidR="00800407">
        <w:rPr>
          <w:rFonts w:ascii="Times New Roman" w:hAnsi="Times New Roman" w:cs="Times New Roman"/>
          <w:sz w:val="28"/>
          <w:szCs w:val="28"/>
        </w:rPr>
        <w:t>п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00407">
        <w:rPr>
          <w:rFonts w:ascii="Times New Roman" w:hAnsi="Times New Roman" w:cs="Times New Roman"/>
          <w:sz w:val="28"/>
          <w:szCs w:val="28"/>
        </w:rPr>
        <w:t>з</w:t>
      </w:r>
      <w:r w:rsidR="00C568B2" w:rsidRPr="002E43F7">
        <w:rPr>
          <w:rFonts w:ascii="Times New Roman" w:hAnsi="Times New Roman" w:cs="Times New Roman"/>
          <w:sz w:val="28"/>
          <w:szCs w:val="28"/>
        </w:rPr>
        <w:t>аместителя Губернатора Новосибирской области, согласуется начальником контрольного управления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568B2" w:rsidRPr="002E43F7">
        <w:rPr>
          <w:rFonts w:ascii="Times New Roman" w:hAnsi="Times New Roman" w:cs="Times New Roman"/>
          <w:sz w:val="28"/>
          <w:szCs w:val="28"/>
        </w:rPr>
        <w:t>.</w:t>
      </w:r>
    </w:p>
    <w:p w:rsidR="00C568B2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35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. Доклад о результатах проверки, </w:t>
      </w:r>
      <w:r w:rsidR="008D7D35" w:rsidRPr="002E43F7">
        <w:rPr>
          <w:rFonts w:ascii="Times New Roman" w:hAnsi="Times New Roman" w:cs="Times New Roman"/>
          <w:sz w:val="28"/>
          <w:szCs w:val="28"/>
        </w:rPr>
        <w:t>проведенной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 на основании распоряжения Губернатора Новосиби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рской области, приказа </w:t>
      </w:r>
      <w:r w:rsidR="00800407">
        <w:rPr>
          <w:rFonts w:ascii="Times New Roman" w:hAnsi="Times New Roman" w:cs="Times New Roman"/>
          <w:sz w:val="28"/>
          <w:szCs w:val="28"/>
        </w:rPr>
        <w:t>п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800407">
        <w:rPr>
          <w:rFonts w:ascii="Times New Roman" w:hAnsi="Times New Roman" w:cs="Times New Roman"/>
          <w:sz w:val="28"/>
          <w:szCs w:val="28"/>
        </w:rPr>
        <w:t>з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аместителя Губернатора Новосибирской области, подписывается начальником контрольного управления 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и незамедлительно направляется </w:t>
      </w:r>
      <w:r w:rsidR="00F51931" w:rsidRPr="002E43F7">
        <w:rPr>
          <w:rFonts w:ascii="Times New Roman" w:hAnsi="Times New Roman" w:cs="Times New Roman"/>
          <w:sz w:val="28"/>
          <w:szCs w:val="28"/>
        </w:rPr>
        <w:t xml:space="preserve"> Губернатору Новосибирской области, </w:t>
      </w:r>
      <w:r w:rsidR="00800407">
        <w:rPr>
          <w:rFonts w:ascii="Times New Roman" w:hAnsi="Times New Roman" w:cs="Times New Roman"/>
          <w:sz w:val="28"/>
          <w:szCs w:val="28"/>
        </w:rPr>
        <w:t>п</w:t>
      </w:r>
      <w:r w:rsidR="00F51931" w:rsidRPr="002E43F7">
        <w:rPr>
          <w:rFonts w:ascii="Times New Roman" w:hAnsi="Times New Roman" w:cs="Times New Roman"/>
          <w:sz w:val="28"/>
          <w:szCs w:val="28"/>
        </w:rPr>
        <w:t xml:space="preserve">ервому </w:t>
      </w:r>
      <w:r w:rsidR="00800407">
        <w:rPr>
          <w:rFonts w:ascii="Times New Roman" w:hAnsi="Times New Roman" w:cs="Times New Roman"/>
          <w:sz w:val="28"/>
          <w:szCs w:val="28"/>
        </w:rPr>
        <w:t>з</w:t>
      </w:r>
      <w:r w:rsidR="00F51931" w:rsidRPr="002E43F7">
        <w:rPr>
          <w:rFonts w:ascii="Times New Roman" w:hAnsi="Times New Roman" w:cs="Times New Roman"/>
          <w:sz w:val="28"/>
          <w:szCs w:val="28"/>
        </w:rPr>
        <w:t>аместителю</w:t>
      </w:r>
      <w:r w:rsidR="00C568B2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F51931" w:rsidRPr="002E43F7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C568B2" w:rsidRPr="002E43F7">
        <w:rPr>
          <w:rFonts w:ascii="Times New Roman" w:hAnsi="Times New Roman" w:cs="Times New Roman"/>
          <w:sz w:val="28"/>
          <w:szCs w:val="28"/>
        </w:rPr>
        <w:t>для принятия мер по результатам проверки</w:t>
      </w:r>
      <w:r w:rsidR="00F51931" w:rsidRPr="002E43F7">
        <w:rPr>
          <w:rFonts w:ascii="Times New Roman" w:hAnsi="Times New Roman" w:cs="Times New Roman"/>
          <w:sz w:val="28"/>
          <w:szCs w:val="28"/>
        </w:rPr>
        <w:t>.</w:t>
      </w:r>
    </w:p>
    <w:p w:rsidR="00AA3D6B" w:rsidRPr="002E43F7" w:rsidRDefault="0033248F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36</w:t>
      </w:r>
      <w:r w:rsidR="00AA3D6B" w:rsidRPr="002E4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3D6B" w:rsidRPr="002E43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3D6B" w:rsidRPr="002E43F7">
        <w:rPr>
          <w:rFonts w:ascii="Times New Roman" w:hAnsi="Times New Roman" w:cs="Times New Roman"/>
          <w:sz w:val="28"/>
          <w:szCs w:val="28"/>
        </w:rPr>
        <w:t xml:space="preserve"> устранением выявленных в ходе проверки недостатков 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394DE8" w:rsidRPr="002E43F7">
        <w:rPr>
          <w:rFonts w:ascii="Times New Roman" w:hAnsi="Times New Roman" w:cs="Times New Roman"/>
          <w:sz w:val="28"/>
          <w:szCs w:val="28"/>
        </w:rPr>
        <w:t>осуществляется</w:t>
      </w:r>
      <w:r w:rsidR="00AA3D6B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7B1163">
        <w:rPr>
          <w:rFonts w:ascii="Times New Roman" w:hAnsi="Times New Roman" w:cs="Times New Roman"/>
          <w:sz w:val="28"/>
          <w:szCs w:val="28"/>
        </w:rPr>
        <w:t>контрольным</w:t>
      </w:r>
      <w:r w:rsidR="00AA3D6B" w:rsidRPr="002E43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B1163">
        <w:rPr>
          <w:rFonts w:ascii="Times New Roman" w:hAnsi="Times New Roman" w:cs="Times New Roman"/>
          <w:sz w:val="28"/>
          <w:szCs w:val="28"/>
        </w:rPr>
        <w:t>ем</w:t>
      </w:r>
      <w:r w:rsidR="00AA3D6B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BA2675" w:rsidRPr="002E43F7">
        <w:rPr>
          <w:rFonts w:ascii="Times New Roman" w:hAnsi="Times New Roman" w:cs="Times New Roman"/>
          <w:sz w:val="28"/>
          <w:szCs w:val="28"/>
        </w:rPr>
        <w:t xml:space="preserve">области в порядке, установленном настоящим положением.  </w:t>
      </w:r>
    </w:p>
    <w:p w:rsidR="00C568B2" w:rsidRPr="002E43F7" w:rsidRDefault="00C568B2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54E" w:rsidRPr="002E43F7" w:rsidRDefault="0081154E" w:rsidP="00FE1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65FB" w:rsidRDefault="00EB65F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EB65FB" w:rsidSect="006874AA"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2F59E6" w:rsidRPr="002E43F7" w:rsidRDefault="00394DE8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54559F" w:rsidRPr="002E43F7">
        <w:rPr>
          <w:rFonts w:ascii="Times New Roman" w:hAnsi="Times New Roman" w:cs="Times New Roman"/>
          <w:sz w:val="28"/>
          <w:szCs w:val="28"/>
        </w:rPr>
        <w:t>Приложение</w:t>
      </w:r>
    </w:p>
    <w:p w:rsidR="00394DE8" w:rsidRPr="002E43F7" w:rsidRDefault="00394DE8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</w:t>
      </w:r>
    </w:p>
    <w:p w:rsidR="00394DE8" w:rsidRPr="002E43F7" w:rsidRDefault="00394DE8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проверок организации контроля и исполнения</w:t>
      </w:r>
    </w:p>
    <w:p w:rsidR="00394DE8" w:rsidRPr="002E43F7" w:rsidRDefault="00394DE8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правовых актов и поручений Губернатора </w:t>
      </w:r>
    </w:p>
    <w:p w:rsidR="00C31B7B" w:rsidRPr="002E43F7" w:rsidRDefault="00EB65F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DE8" w:rsidRPr="002E43F7">
        <w:rPr>
          <w:rFonts w:ascii="Times New Roman" w:hAnsi="Times New Roman" w:cs="Times New Roman"/>
          <w:sz w:val="28"/>
          <w:szCs w:val="28"/>
        </w:rPr>
        <w:t xml:space="preserve">    Новосибирской области, Правительства </w:t>
      </w:r>
    </w:p>
    <w:p w:rsidR="00C31B7B" w:rsidRPr="002E43F7" w:rsidRDefault="00C31B7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65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43F7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="00394DE8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C01A52">
        <w:rPr>
          <w:rFonts w:ascii="Times New Roman" w:hAnsi="Times New Roman" w:cs="Times New Roman"/>
          <w:sz w:val="28"/>
          <w:szCs w:val="28"/>
        </w:rPr>
        <w:t>п</w:t>
      </w:r>
      <w:r w:rsidR="00394DE8"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C01A52">
        <w:rPr>
          <w:rFonts w:ascii="Times New Roman" w:hAnsi="Times New Roman" w:cs="Times New Roman"/>
          <w:sz w:val="28"/>
          <w:szCs w:val="28"/>
        </w:rPr>
        <w:t>з</w:t>
      </w:r>
      <w:r w:rsidR="00394DE8" w:rsidRPr="002E43F7">
        <w:rPr>
          <w:rFonts w:ascii="Times New Roman" w:hAnsi="Times New Roman" w:cs="Times New Roman"/>
          <w:sz w:val="28"/>
          <w:szCs w:val="28"/>
        </w:rPr>
        <w:t xml:space="preserve">аместителя </w:t>
      </w:r>
    </w:p>
    <w:p w:rsidR="00C138E4" w:rsidRPr="002E43F7" w:rsidRDefault="00C31B7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94DE8" w:rsidRPr="002E43F7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 w:rsidR="00C138E4" w:rsidRPr="002E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B" w:rsidRPr="002E43F7" w:rsidRDefault="00C31B7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1B7B" w:rsidRPr="002E43F7" w:rsidRDefault="00C31B7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4DE8" w:rsidRPr="002E43F7" w:rsidRDefault="00C31B7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43F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274DA" w:rsidRPr="002E43F7">
        <w:rPr>
          <w:rFonts w:ascii="Times New Roman" w:hAnsi="Times New Roman" w:cs="Times New Roman"/>
          <w:b/>
          <w:sz w:val="28"/>
          <w:szCs w:val="28"/>
        </w:rPr>
        <w:t>проведения проверок контрольным управлением Новосибирской области в__________20__года</w:t>
      </w:r>
    </w:p>
    <w:p w:rsidR="00FC4063" w:rsidRPr="002E43F7" w:rsidRDefault="00FC4063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59E6" w:rsidRDefault="002F59E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"/>
        <w:gridCol w:w="2798"/>
        <w:gridCol w:w="2780"/>
        <w:gridCol w:w="1839"/>
        <w:gridCol w:w="1557"/>
      </w:tblGrid>
      <w:tr w:rsidR="00EB65FB" w:rsidRPr="002E43F7" w:rsidTr="00D677A7">
        <w:tc>
          <w:tcPr>
            <w:tcW w:w="490" w:type="dxa"/>
          </w:tcPr>
          <w:p w:rsidR="00EB65FB" w:rsidRPr="003F5C4D" w:rsidRDefault="00800F3F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EB65FB" w:rsidRPr="003F5C4D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  <w:p w:rsidR="00EB65FB" w:rsidRPr="003F5C4D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(структурное подразделение администрации Губернатора и Правительства Новосибирской области, исполнительный орган государственной власти области, </w:t>
            </w:r>
            <w:proofErr w:type="gramStart"/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Pr="003F5C4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установленное должностным лицом, принявшим решение о проверке)</w:t>
            </w:r>
          </w:p>
        </w:tc>
        <w:tc>
          <w:tcPr>
            <w:tcW w:w="2780" w:type="dxa"/>
          </w:tcPr>
          <w:p w:rsidR="00EB65FB" w:rsidRPr="003F5C4D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  <w:p w:rsidR="00EB65FB" w:rsidRPr="003F5C4D" w:rsidRDefault="00EB65FB" w:rsidP="00132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(организация работы и /или исполнение правового акта, поручения Губернатора Новосибирской области, Правительства Новосибирской области, </w:t>
            </w:r>
            <w:r w:rsidR="0013208A">
              <w:rPr>
                <w:rFonts w:ascii="Times New Roman" w:hAnsi="Times New Roman" w:cs="Times New Roman"/>
                <w:sz w:val="24"/>
                <w:szCs w:val="24"/>
              </w:rPr>
              <w:t>первого з</w:t>
            </w: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аместителя Губернатора Новосибирской области </w:t>
            </w:r>
            <w:proofErr w:type="gramStart"/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____№)</w:t>
            </w:r>
          </w:p>
        </w:tc>
        <w:tc>
          <w:tcPr>
            <w:tcW w:w="1704" w:type="dxa"/>
          </w:tcPr>
          <w:p w:rsidR="00EB65FB" w:rsidRPr="003F5C4D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  <w:p w:rsidR="00EB65FB" w:rsidRPr="003F5C4D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(документарная или выездная)</w:t>
            </w:r>
          </w:p>
        </w:tc>
        <w:tc>
          <w:tcPr>
            <w:tcW w:w="1557" w:type="dxa"/>
          </w:tcPr>
          <w:p w:rsidR="00EB65FB" w:rsidRPr="003F5C4D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4D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проверки</w:t>
            </w:r>
          </w:p>
        </w:tc>
      </w:tr>
      <w:tr w:rsidR="00EB65FB" w:rsidRPr="002E43F7" w:rsidTr="00D677A7">
        <w:tc>
          <w:tcPr>
            <w:tcW w:w="490" w:type="dxa"/>
          </w:tcPr>
          <w:p w:rsidR="00EB65FB" w:rsidRPr="002E43F7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EB65FB" w:rsidRPr="002E43F7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EB65FB" w:rsidRPr="002E43F7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B65FB" w:rsidRPr="002E43F7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B65FB" w:rsidRPr="002E43F7" w:rsidRDefault="00EB65FB" w:rsidP="00800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5FB" w:rsidRPr="002E43F7" w:rsidRDefault="00EB65FB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59E6" w:rsidRPr="002E43F7" w:rsidRDefault="002F59E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5C4D" w:rsidRDefault="003F5C4D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3F5C4D" w:rsidSect="006874AA"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</w:t>
      </w: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проверок организации контроля и исполнения</w:t>
      </w: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правовых актов и поручений Губернатора </w:t>
      </w: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Новосибирской области, Правительства </w:t>
      </w:r>
    </w:p>
    <w:p w:rsidR="00C01A52" w:rsidRPr="002E43F7" w:rsidRDefault="008C2D86" w:rsidP="00C01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Новосибирской области, </w:t>
      </w:r>
      <w:r w:rsidR="00C01A52">
        <w:rPr>
          <w:rFonts w:ascii="Times New Roman" w:hAnsi="Times New Roman" w:cs="Times New Roman"/>
          <w:sz w:val="28"/>
          <w:szCs w:val="28"/>
        </w:rPr>
        <w:t>п</w:t>
      </w:r>
      <w:r w:rsidRPr="002E43F7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C01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86" w:rsidRDefault="00C01A52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Губернатора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C01A52" w:rsidRPr="002E43F7" w:rsidRDefault="00C01A52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</w:t>
      </w:r>
    </w:p>
    <w:p w:rsidR="008C2D86" w:rsidRPr="002E43F7" w:rsidRDefault="008C2D86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проверки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(у</w:t>
      </w:r>
      <w:r w:rsidRPr="00871005">
        <w:rPr>
          <w:rFonts w:ascii="Times New Roman" w:hAnsi="Times New Roman"/>
          <w:i/>
          <w:sz w:val="20"/>
          <w:szCs w:val="20"/>
        </w:rPr>
        <w:t>казание объекта проверки (наименование структурного подразделения администрации Губернатора Новосибирской области и Правительства Новосибирской области, исполнительного органа государственной власти Новосибирской области</w:t>
      </w:r>
      <w:r>
        <w:rPr>
          <w:rFonts w:ascii="Times New Roman" w:hAnsi="Times New Roman"/>
          <w:i/>
          <w:sz w:val="20"/>
          <w:szCs w:val="20"/>
        </w:rPr>
        <w:t>)</w:t>
      </w:r>
      <w:proofErr w:type="gramEnd"/>
    </w:p>
    <w:p w:rsidR="00357DB9" w:rsidRPr="006F15BC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._____________________                                                  _______________________</w:t>
      </w:r>
    </w:p>
    <w:p w:rsidR="00357DB9" w:rsidRPr="001F2E16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1F2E16">
        <w:rPr>
          <w:rFonts w:ascii="Times New Roman" w:hAnsi="Times New Roman"/>
          <w:i/>
          <w:sz w:val="20"/>
          <w:szCs w:val="20"/>
        </w:rPr>
        <w:t>(место  составления акта)                                                                                (дата составления акта)</w:t>
      </w:r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Контрольным управлением Новосибирской области в составе группы по проверке:_______________________________________________________________                                              </w:t>
      </w:r>
      <w:r w:rsidRPr="00871005">
        <w:rPr>
          <w:rFonts w:ascii="Times New Roman" w:hAnsi="Times New Roman"/>
          <w:i/>
          <w:sz w:val="20"/>
          <w:szCs w:val="20"/>
        </w:rPr>
        <w:t>(</w:t>
      </w:r>
      <w:proofErr w:type="spellStart"/>
      <w:r w:rsidRPr="00871005">
        <w:rPr>
          <w:rFonts w:ascii="Times New Roman" w:hAnsi="Times New Roman"/>
          <w:i/>
          <w:sz w:val="20"/>
          <w:szCs w:val="20"/>
        </w:rPr>
        <w:t>ф.и.о.</w:t>
      </w:r>
      <w:proofErr w:type="spellEnd"/>
      <w:r w:rsidRPr="00871005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871005">
        <w:rPr>
          <w:rFonts w:ascii="Times New Roman" w:hAnsi="Times New Roman"/>
          <w:i/>
          <w:sz w:val="20"/>
          <w:szCs w:val="20"/>
        </w:rPr>
        <w:t>проверяющих</w:t>
      </w:r>
      <w:proofErr w:type="gramEnd"/>
      <w:r w:rsidRPr="00871005">
        <w:rPr>
          <w:rFonts w:ascii="Times New Roman" w:hAnsi="Times New Roman"/>
          <w:i/>
          <w:sz w:val="20"/>
          <w:szCs w:val="20"/>
        </w:rPr>
        <w:t xml:space="preserve"> с указанием руководителя группы по проверке)</w:t>
      </w:r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71005">
        <w:rPr>
          <w:rFonts w:ascii="Times New Roman" w:hAnsi="Times New Roman"/>
          <w:sz w:val="28"/>
          <w:szCs w:val="28"/>
        </w:rPr>
        <w:t xml:space="preserve">проведена  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proofErr w:type="gramStart"/>
      <w:r w:rsidRPr="00871005">
        <w:rPr>
          <w:rFonts w:ascii="Times New Roman" w:hAnsi="Times New Roman"/>
          <w:i/>
          <w:sz w:val="20"/>
          <w:szCs w:val="20"/>
        </w:rPr>
        <w:t>(сроки, вид (плановая, внеплановая, контрольная)  и форма проверки (документарная, выездная)</w:t>
      </w:r>
      <w:proofErr w:type="gramEnd"/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проверка_______________________________________________________________</w:t>
      </w:r>
    </w:p>
    <w:p w:rsidR="00357DB9" w:rsidRPr="00871005" w:rsidRDefault="00357DB9" w:rsidP="00357D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871005">
        <w:rPr>
          <w:rFonts w:ascii="Times New Roman" w:hAnsi="Times New Roman"/>
          <w:i/>
          <w:sz w:val="20"/>
          <w:szCs w:val="20"/>
        </w:rPr>
        <w:t xml:space="preserve">          </w:t>
      </w:r>
      <w:proofErr w:type="gramStart"/>
      <w:r w:rsidRPr="00871005">
        <w:rPr>
          <w:rFonts w:ascii="Times New Roman" w:hAnsi="Times New Roman"/>
          <w:i/>
          <w:sz w:val="20"/>
          <w:szCs w:val="20"/>
        </w:rPr>
        <w:t>предмет  проверки (организация работы и /или исполнение поручения Губернатора Новосибирской области, Правительства Новосибирской области, Первого заместителя Губернатора Новосибирской области от____№</w:t>
      </w:r>
      <w:proofErr w:type="gramEnd"/>
    </w:p>
    <w:p w:rsidR="00357DB9" w:rsidRDefault="00357DB9" w:rsidP="00357DB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</w:rPr>
        <w:t>_______________________________________________________________________________________</w:t>
      </w:r>
    </w:p>
    <w:p w:rsidR="00357DB9" w:rsidRPr="00453A8A" w:rsidRDefault="00357DB9" w:rsidP="00357DB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453A8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53A8A">
        <w:rPr>
          <w:rFonts w:ascii="Times New Roman" w:hAnsi="Times New Roman"/>
          <w:i/>
          <w:sz w:val="20"/>
          <w:szCs w:val="20"/>
        </w:rPr>
        <w:t>объект проверки (наименование структурного подразделения администрации Губернатора Новосибирской области и Правительства Новосибирской области, исполнительного органа государственной власти Новосибирской области</w:t>
      </w:r>
      <w:proofErr w:type="gramEnd"/>
    </w:p>
    <w:p w:rsidR="00357DB9" w:rsidRDefault="00357DB9" w:rsidP="00357DB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основании___________________________________________________________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53A8A">
        <w:rPr>
          <w:rFonts w:ascii="Times New Roman" w:hAnsi="Times New Roman"/>
          <w:i/>
          <w:sz w:val="20"/>
          <w:szCs w:val="20"/>
        </w:rPr>
        <w:t>(указание правового акта, на основании которого проводится проверка)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57DB9" w:rsidRPr="00BA5B3D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BA5B3D">
        <w:rPr>
          <w:rFonts w:ascii="Times New Roman" w:hAnsi="Times New Roman"/>
          <w:i/>
          <w:sz w:val="20"/>
          <w:szCs w:val="20"/>
        </w:rPr>
        <w:t>(иная информация, имеющая отношение к проверке)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итогам проверки установлено: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57DB9" w:rsidRPr="001F2E16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1F2E16">
        <w:rPr>
          <w:rFonts w:ascii="Times New Roman" w:hAnsi="Times New Roman"/>
          <w:i/>
          <w:sz w:val="20"/>
          <w:szCs w:val="20"/>
        </w:rPr>
        <w:t xml:space="preserve">                                   (указание обстоятельств, установленных по предмету проверки)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предлагается:  ___________________________________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</w:t>
      </w:r>
      <w:r w:rsidRPr="002E3408">
        <w:rPr>
          <w:rFonts w:ascii="Times New Roman" w:hAnsi="Times New Roman"/>
          <w:i/>
          <w:sz w:val="20"/>
          <w:szCs w:val="20"/>
        </w:rPr>
        <w:t>(выводы и предложения по результатам проверки)</w:t>
      </w: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</w:t>
      </w:r>
    </w:p>
    <w:p w:rsidR="00357DB9" w:rsidRPr="001F2E16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1F2E16">
        <w:rPr>
          <w:rFonts w:ascii="Times New Roman" w:hAnsi="Times New Roman"/>
          <w:i/>
          <w:sz w:val="20"/>
          <w:szCs w:val="20"/>
        </w:rPr>
        <w:t>(Ф.И.О., подписи членов группы по проверке)</w:t>
      </w:r>
    </w:p>
    <w:p w:rsidR="00357DB9" w:rsidRPr="001F2E16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</w:p>
    <w:p w:rsidR="00357DB9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СОГЛАСОВАНО:________________________________________________________________(Ф.И.О.,  подпись)</w:t>
      </w:r>
    </w:p>
    <w:p w:rsidR="00357DB9" w:rsidRPr="001F2E16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1F2E16">
        <w:rPr>
          <w:rFonts w:ascii="Times New Roman" w:hAnsi="Times New Roman"/>
          <w:i/>
          <w:sz w:val="20"/>
          <w:szCs w:val="20"/>
        </w:rPr>
        <w:t xml:space="preserve">                                 (начальник (заместитель начальника) контрольного управления Новосибирской области)</w:t>
      </w:r>
    </w:p>
    <w:p w:rsidR="00357DB9" w:rsidRPr="00872F04" w:rsidRDefault="00357DB9" w:rsidP="00357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57DB9" w:rsidRDefault="00357DB9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57DB9" w:rsidSect="006874AA"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357DB9" w:rsidRPr="002E43F7" w:rsidRDefault="00357DB9" w:rsidP="00357DB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57DB9" w:rsidRPr="002E43F7" w:rsidRDefault="00357DB9" w:rsidP="00357DB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eastAsia="Times New Roman" w:hAnsi="Times New Roman" w:cs="Times New Roman"/>
          <w:sz w:val="28"/>
          <w:szCs w:val="28"/>
        </w:rPr>
        <w:t>постановлением Губернатора</w:t>
      </w:r>
      <w:r w:rsidRPr="002E43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57DB9" w:rsidRPr="002E43F7" w:rsidRDefault="00357DB9" w:rsidP="00357DB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от_____________№_____________</w:t>
      </w:r>
    </w:p>
    <w:p w:rsidR="00F15300" w:rsidRDefault="00F1530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DB9" w:rsidRPr="002E43F7" w:rsidRDefault="00357DB9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300" w:rsidRPr="002E43F7" w:rsidRDefault="0005002A" w:rsidP="0005002A">
      <w:pPr>
        <w:pStyle w:val="ConsPlusTitle"/>
        <w:jc w:val="center"/>
        <w:rPr>
          <w:sz w:val="28"/>
          <w:szCs w:val="28"/>
        </w:rPr>
      </w:pPr>
      <w:bookmarkStart w:id="2" w:name="Par173"/>
      <w:bookmarkEnd w:id="2"/>
      <w:r>
        <w:rPr>
          <w:sz w:val="28"/>
          <w:szCs w:val="28"/>
        </w:rPr>
        <w:t>П</w:t>
      </w:r>
      <w:r w:rsidRPr="0005002A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05002A">
        <w:rPr>
          <w:sz w:val="28"/>
          <w:szCs w:val="28"/>
        </w:rPr>
        <w:t xml:space="preserve">подготовки поручений </w:t>
      </w:r>
      <w:r>
        <w:rPr>
          <w:sz w:val="28"/>
          <w:szCs w:val="28"/>
        </w:rPr>
        <w:t>Г</w:t>
      </w:r>
      <w:r w:rsidRPr="0005002A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>Н</w:t>
      </w:r>
      <w:r w:rsidRPr="0005002A">
        <w:rPr>
          <w:sz w:val="28"/>
          <w:szCs w:val="28"/>
        </w:rPr>
        <w:t>овосибирской области</w:t>
      </w:r>
    </w:p>
    <w:p w:rsidR="00F15300" w:rsidRPr="002E43F7" w:rsidRDefault="00F1530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5300" w:rsidRPr="002E43F7" w:rsidRDefault="00F1530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1B8" w:rsidRPr="002E43F7" w:rsidRDefault="00DD11B8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1.</w:t>
      </w:r>
      <w:r w:rsidR="00050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300" w:rsidRPr="002E43F7">
        <w:rPr>
          <w:rFonts w:ascii="Times New Roman" w:hAnsi="Times New Roman" w:cs="Times New Roman"/>
          <w:sz w:val="28"/>
          <w:szCs w:val="28"/>
        </w:rPr>
        <w:t>Поручения Губернатора Новосибирской области (далее - поручения) даются по исполнению законов Российской Федерации, указов, распоряжений, поручений, указаний Президента Российской Федерации, постановлений, распоряжений Правительства Российской Федерации, поручений Председателя Правительства Российской Федерации и его заместителей, постановлений Совета Федерации и Государственной Думы Федерального Собрания Российской Федерации, по исполнению</w:t>
      </w:r>
      <w:r w:rsidRPr="002E43F7">
        <w:rPr>
          <w:rFonts w:ascii="Times New Roman" w:hAnsi="Times New Roman" w:cs="Times New Roman"/>
          <w:sz w:val="28"/>
          <w:szCs w:val="28"/>
        </w:rPr>
        <w:t xml:space="preserve"> законов Новосибирской области,</w:t>
      </w:r>
      <w:r w:rsidR="000D4E86" w:rsidRPr="002E43F7">
        <w:rPr>
          <w:rFonts w:ascii="Times New Roman" w:hAnsi="Times New Roman" w:cs="Times New Roman"/>
          <w:sz w:val="28"/>
          <w:szCs w:val="28"/>
        </w:rPr>
        <w:t xml:space="preserve"> рассмотрению обращений Законодательного Собрания Новосибирской области,</w:t>
      </w:r>
      <w:r w:rsidR="000A0F39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F15300" w:rsidRPr="002E43F7">
        <w:rPr>
          <w:rFonts w:ascii="Times New Roman" w:hAnsi="Times New Roman" w:cs="Times New Roman"/>
          <w:sz w:val="28"/>
          <w:szCs w:val="28"/>
        </w:rPr>
        <w:t>на заседаниях Правительства Новосибирской области, Президиума Правительства</w:t>
      </w:r>
      <w:proofErr w:type="gramEnd"/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Новосибирской области, на совещаниях, на встречах с населением, при посещении районов, городов, организаций Новосибирской области и других мероприяти</w:t>
      </w:r>
      <w:r w:rsidR="000D4E86" w:rsidRPr="002E43F7">
        <w:rPr>
          <w:rFonts w:ascii="Times New Roman" w:hAnsi="Times New Roman" w:cs="Times New Roman"/>
          <w:sz w:val="28"/>
          <w:szCs w:val="28"/>
        </w:rPr>
        <w:t>й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с участием Губернатора Новосибирской области</w:t>
      </w:r>
      <w:r w:rsidR="009D08B3" w:rsidRPr="002E43F7">
        <w:rPr>
          <w:rFonts w:ascii="Times New Roman" w:hAnsi="Times New Roman" w:cs="Times New Roman"/>
          <w:sz w:val="28"/>
          <w:szCs w:val="28"/>
        </w:rPr>
        <w:t xml:space="preserve">, а также содержатся в </w:t>
      </w:r>
      <w:r w:rsidRPr="002E43F7">
        <w:rPr>
          <w:rFonts w:ascii="Times New Roman" w:hAnsi="Times New Roman" w:cs="Times New Roman"/>
          <w:sz w:val="28"/>
          <w:szCs w:val="28"/>
        </w:rPr>
        <w:t>резолюция</w:t>
      </w:r>
      <w:r w:rsidR="009D08B3" w:rsidRPr="002E43F7">
        <w:rPr>
          <w:rFonts w:ascii="Times New Roman" w:hAnsi="Times New Roman" w:cs="Times New Roman"/>
          <w:sz w:val="28"/>
          <w:szCs w:val="28"/>
        </w:rPr>
        <w:t>х</w:t>
      </w:r>
      <w:r w:rsidRPr="002E43F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по исполнению входящей корреспонденции</w:t>
      </w:r>
      <w:r w:rsidR="000D4E86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>(далее - резолюция), содержащ</w:t>
      </w:r>
      <w:r w:rsidR="009D08B3" w:rsidRPr="002E43F7">
        <w:rPr>
          <w:rFonts w:ascii="Times New Roman" w:hAnsi="Times New Roman" w:cs="Times New Roman"/>
          <w:sz w:val="28"/>
          <w:szCs w:val="28"/>
        </w:rPr>
        <w:t>их</w:t>
      </w:r>
      <w:r w:rsidRPr="002E43F7">
        <w:rPr>
          <w:rFonts w:ascii="Times New Roman" w:hAnsi="Times New Roman" w:cs="Times New Roman"/>
          <w:sz w:val="28"/>
          <w:szCs w:val="28"/>
        </w:rPr>
        <w:t xml:space="preserve"> указания по исполнению, конкретные сроки или указание по контролю. </w:t>
      </w:r>
    </w:p>
    <w:p w:rsidR="000D4E86" w:rsidRPr="002E43F7" w:rsidRDefault="00C50B7D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2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. </w:t>
      </w:r>
      <w:r w:rsidR="005B59D0" w:rsidRPr="002E43F7">
        <w:rPr>
          <w:rFonts w:ascii="Times New Roman" w:hAnsi="Times New Roman" w:cs="Times New Roman"/>
          <w:sz w:val="28"/>
          <w:szCs w:val="28"/>
        </w:rPr>
        <w:t>Единичное п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оручение оформляется на </w:t>
      </w:r>
      <w:r w:rsidR="00DD11B8" w:rsidRPr="002E43F7">
        <w:rPr>
          <w:rFonts w:ascii="Times New Roman" w:hAnsi="Times New Roman" w:cs="Times New Roman"/>
          <w:sz w:val="28"/>
          <w:szCs w:val="28"/>
        </w:rPr>
        <w:t>листе бумаги формата А-4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0D4E86" w:rsidRPr="002E43F7">
        <w:rPr>
          <w:rFonts w:ascii="Times New Roman" w:hAnsi="Times New Roman" w:cs="Times New Roman"/>
          <w:sz w:val="28"/>
          <w:szCs w:val="28"/>
        </w:rPr>
        <w:t>по прилагаемой форме.</w:t>
      </w:r>
    </w:p>
    <w:p w:rsidR="00F15300" w:rsidRPr="002E43F7" w:rsidRDefault="00F1530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Если дается несколько поручений, то они оформляются в виде перечня поручений</w:t>
      </w:r>
      <w:r w:rsidR="005B59D0" w:rsidRPr="002E43F7">
        <w:rPr>
          <w:rFonts w:ascii="Times New Roman" w:hAnsi="Times New Roman" w:cs="Times New Roman"/>
          <w:sz w:val="28"/>
          <w:szCs w:val="28"/>
        </w:rPr>
        <w:t>, который</w:t>
      </w:r>
      <w:r w:rsidRPr="002E43F7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требованиями </w:t>
      </w:r>
      <w:hyperlink r:id="rId13" w:history="1">
        <w:r w:rsidRPr="002E43F7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2E43F7">
        <w:rPr>
          <w:rFonts w:ascii="Times New Roman" w:hAnsi="Times New Roman" w:cs="Times New Roman"/>
          <w:sz w:val="28"/>
          <w:szCs w:val="28"/>
        </w:rPr>
        <w:t xml:space="preserve"> по документационному обеспечению Губернатора Новосибирской области и Прави</w:t>
      </w:r>
      <w:r w:rsidR="00DD11B8" w:rsidRPr="002E43F7">
        <w:rPr>
          <w:rFonts w:ascii="Times New Roman" w:hAnsi="Times New Roman" w:cs="Times New Roman"/>
          <w:sz w:val="28"/>
          <w:szCs w:val="28"/>
        </w:rPr>
        <w:t xml:space="preserve">тельства Новосибирской области, </w:t>
      </w:r>
      <w:r w:rsidRPr="002E43F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Губернатора Новосибирской области </w:t>
      </w:r>
      <w:r w:rsidR="00DD11B8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Pr="002E43F7">
        <w:rPr>
          <w:rFonts w:ascii="Times New Roman" w:hAnsi="Times New Roman" w:cs="Times New Roman"/>
          <w:sz w:val="28"/>
          <w:szCs w:val="28"/>
        </w:rPr>
        <w:t xml:space="preserve"> (далее - инструкция).</w:t>
      </w:r>
    </w:p>
    <w:p w:rsidR="00DD11B8" w:rsidRPr="002E43F7" w:rsidRDefault="00C50B7D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3</w:t>
      </w:r>
      <w:r w:rsidR="00DD11B8" w:rsidRPr="002E43F7">
        <w:rPr>
          <w:rFonts w:ascii="Times New Roman" w:hAnsi="Times New Roman" w:cs="Times New Roman"/>
          <w:sz w:val="28"/>
          <w:szCs w:val="28"/>
        </w:rPr>
        <w:t xml:space="preserve">. Резолюция оформляется в соответствии с требованиями </w:t>
      </w:r>
      <w:hyperlink r:id="rId14" w:history="1">
        <w:r w:rsidR="00DD11B8" w:rsidRPr="002E43F7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="00DD11B8" w:rsidRPr="002E43F7">
        <w:rPr>
          <w:rFonts w:ascii="Times New Roman" w:hAnsi="Times New Roman" w:cs="Times New Roman"/>
          <w:sz w:val="28"/>
          <w:szCs w:val="28"/>
        </w:rPr>
        <w:t>.</w:t>
      </w:r>
    </w:p>
    <w:p w:rsidR="00F15300" w:rsidRPr="002E43F7" w:rsidRDefault="00C50B7D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4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5300" w:rsidRPr="002E43F7">
        <w:rPr>
          <w:rFonts w:ascii="Times New Roman" w:hAnsi="Times New Roman" w:cs="Times New Roman"/>
          <w:sz w:val="28"/>
          <w:szCs w:val="28"/>
        </w:rPr>
        <w:t>Подготовку проект</w:t>
      </w:r>
      <w:r w:rsidRPr="002E43F7">
        <w:rPr>
          <w:rFonts w:ascii="Times New Roman" w:hAnsi="Times New Roman" w:cs="Times New Roman"/>
          <w:sz w:val="28"/>
          <w:szCs w:val="28"/>
        </w:rPr>
        <w:t xml:space="preserve">а единичного 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поручения, перечня поручений по исполнению правовых актов федеральных органов государственной власти, по исполнению </w:t>
      </w:r>
      <w:r w:rsidR="000D4E86" w:rsidRPr="002E43F7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F15300" w:rsidRPr="002E43F7">
        <w:rPr>
          <w:rFonts w:ascii="Times New Roman" w:hAnsi="Times New Roman" w:cs="Times New Roman"/>
          <w:sz w:val="28"/>
          <w:szCs w:val="28"/>
        </w:rPr>
        <w:t>Новосибирской области осуществляют руководители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</w:t>
      </w:r>
      <w:r w:rsidR="00F96730">
        <w:rPr>
          <w:rFonts w:ascii="Times New Roman" w:hAnsi="Times New Roman" w:cs="Times New Roman"/>
          <w:sz w:val="28"/>
          <w:szCs w:val="28"/>
        </w:rPr>
        <w:t xml:space="preserve"> (далее – исполнительных органов государственной власти области)</w:t>
      </w:r>
      <w:r w:rsidR="00F15300" w:rsidRPr="002E43F7">
        <w:rPr>
          <w:rFonts w:ascii="Times New Roman" w:hAnsi="Times New Roman" w:cs="Times New Roman"/>
          <w:sz w:val="28"/>
          <w:szCs w:val="28"/>
        </w:rPr>
        <w:t>, которым дано указание Губернатором Новосибирской области о подготовке таких поручений</w:t>
      </w:r>
      <w:r w:rsidRPr="002E43F7">
        <w:rPr>
          <w:rFonts w:ascii="Times New Roman" w:hAnsi="Times New Roman" w:cs="Times New Roman"/>
          <w:sz w:val="28"/>
          <w:szCs w:val="28"/>
        </w:rPr>
        <w:t xml:space="preserve"> либо в инициативном порядке</w:t>
      </w:r>
      <w:r w:rsidR="00F15300" w:rsidRPr="002E4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5300" w:rsidRPr="002E43F7" w:rsidRDefault="00E011DD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5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5300" w:rsidRPr="002E43F7">
        <w:rPr>
          <w:rFonts w:ascii="Times New Roman" w:hAnsi="Times New Roman" w:cs="Times New Roman"/>
          <w:sz w:val="28"/>
          <w:szCs w:val="28"/>
        </w:rPr>
        <w:t>Подготовку проект</w:t>
      </w:r>
      <w:r w:rsidR="00C50B7D" w:rsidRPr="002E43F7">
        <w:rPr>
          <w:rFonts w:ascii="Times New Roman" w:hAnsi="Times New Roman" w:cs="Times New Roman"/>
          <w:sz w:val="28"/>
          <w:szCs w:val="28"/>
        </w:rPr>
        <w:t xml:space="preserve">а единичного 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поручения, перечня поручений, данных Губернатором Новосибирской области на совещаниях, при встречах с населением, при посещении районов, городов, организаций Новосибирской области и других мероприятиях с участием Губернатора Новосибирской области, осуществляют </w:t>
      </w:r>
      <w:r w:rsidR="00F15300" w:rsidRPr="002E43F7">
        <w:rPr>
          <w:rFonts w:ascii="Times New Roman" w:hAnsi="Times New Roman" w:cs="Times New Roman"/>
          <w:sz w:val="28"/>
          <w:szCs w:val="28"/>
        </w:rPr>
        <w:lastRenderedPageBreak/>
        <w:t>руководители структурных подразделений администрации, исполнительных органов государственной власти  области, которые организуют эти мероприятия, в течение 5 рабочих дней со дня проведения мероприятия, если иной срок не установлен Губернатором</w:t>
      </w:r>
      <w:proofErr w:type="gramEnd"/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F15300" w:rsidRPr="002E43F7" w:rsidRDefault="00E011DD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6</w:t>
      </w:r>
      <w:r w:rsidR="00F15300" w:rsidRPr="002E43F7">
        <w:rPr>
          <w:rFonts w:ascii="Times New Roman" w:hAnsi="Times New Roman" w:cs="Times New Roman"/>
          <w:sz w:val="28"/>
          <w:szCs w:val="28"/>
        </w:rPr>
        <w:t>. Подготовку проект</w:t>
      </w:r>
      <w:r w:rsidRPr="002E43F7">
        <w:rPr>
          <w:rFonts w:ascii="Times New Roman" w:hAnsi="Times New Roman" w:cs="Times New Roman"/>
          <w:sz w:val="28"/>
          <w:szCs w:val="28"/>
        </w:rPr>
        <w:t>а единичного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поручения, перечня поручений, данных по публикациям в средствах массовой информации, осуществляет </w:t>
      </w:r>
      <w:r w:rsidRPr="002E43F7">
        <w:rPr>
          <w:rFonts w:ascii="Times New Roman" w:hAnsi="Times New Roman" w:cs="Times New Roman"/>
          <w:sz w:val="28"/>
          <w:szCs w:val="28"/>
        </w:rPr>
        <w:t xml:space="preserve"> министерство региональной политики </w:t>
      </w:r>
      <w:r w:rsidR="00F15300" w:rsidRPr="002E43F7">
        <w:rPr>
          <w:rFonts w:ascii="Times New Roman" w:hAnsi="Times New Roman" w:cs="Times New Roman"/>
          <w:sz w:val="28"/>
          <w:szCs w:val="28"/>
        </w:rPr>
        <w:t>Новосибирской области в течение 5 рабочих дней со дня появления такой публикации.</w:t>
      </w:r>
    </w:p>
    <w:p w:rsidR="00F15300" w:rsidRDefault="00CE4904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7</w:t>
      </w:r>
      <w:r w:rsidR="00F15300" w:rsidRPr="002E43F7">
        <w:rPr>
          <w:rFonts w:ascii="Times New Roman" w:hAnsi="Times New Roman" w:cs="Times New Roman"/>
          <w:sz w:val="28"/>
          <w:szCs w:val="28"/>
        </w:rPr>
        <w:t>. Подготовку проект</w:t>
      </w:r>
      <w:r w:rsidRPr="002E43F7">
        <w:rPr>
          <w:rFonts w:ascii="Times New Roman" w:hAnsi="Times New Roman" w:cs="Times New Roman"/>
          <w:sz w:val="28"/>
          <w:szCs w:val="28"/>
        </w:rPr>
        <w:t>а единичного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поручения, перечня поручений, данных Губернатором Новосибирской области на совещаниях с депутатами Законодательного Собрания, главами муниципальных образований Новосибирской области, осуществляет </w:t>
      </w:r>
      <w:r w:rsidR="00B83142">
        <w:rPr>
          <w:rFonts w:ascii="Times New Roman" w:hAnsi="Times New Roman" w:cs="Times New Roman"/>
          <w:sz w:val="28"/>
          <w:szCs w:val="28"/>
        </w:rPr>
        <w:t xml:space="preserve"> министерство региональной политики Новосибирской области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83142">
        <w:rPr>
          <w:rFonts w:ascii="Times New Roman" w:hAnsi="Times New Roman" w:cs="Times New Roman"/>
          <w:sz w:val="28"/>
          <w:szCs w:val="28"/>
        </w:rPr>
        <w:t>5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совещания, если иной срок не установлен Губернатором Новосибирской области.</w:t>
      </w:r>
    </w:p>
    <w:p w:rsidR="00F96730" w:rsidRDefault="00F96730" w:rsidP="00F96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Подготовку проекта единичного поручения, перечня </w:t>
      </w:r>
      <w:proofErr w:type="gramStart"/>
      <w:r w:rsidRPr="002E43F7">
        <w:rPr>
          <w:rFonts w:ascii="Times New Roman" w:hAnsi="Times New Roman" w:cs="Times New Roman"/>
          <w:sz w:val="28"/>
          <w:szCs w:val="28"/>
        </w:rPr>
        <w:t>поручений, данных Губернатором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заседании Правительства Новосибирской области </w:t>
      </w:r>
      <w:r w:rsidRPr="002E43F7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2E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 одновременно с протоколом заседания </w:t>
      </w: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срок, </w:t>
      </w:r>
      <w:r w:rsidRPr="002E43F7">
        <w:rPr>
          <w:rFonts w:ascii="Times New Roman" w:hAnsi="Times New Roman" w:cs="Times New Roman"/>
          <w:sz w:val="28"/>
          <w:szCs w:val="28"/>
        </w:rPr>
        <w:t>если иной срок не установлен Губернатором Новосибирской области.</w:t>
      </w:r>
    </w:p>
    <w:p w:rsidR="00845992" w:rsidRDefault="00F9673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5992" w:rsidRPr="002E43F7">
        <w:rPr>
          <w:rFonts w:ascii="Times New Roman" w:hAnsi="Times New Roman" w:cs="Times New Roman"/>
          <w:sz w:val="28"/>
          <w:szCs w:val="28"/>
        </w:rPr>
        <w:t>.</w:t>
      </w:r>
      <w:r w:rsidR="001732AA" w:rsidRPr="002E43F7">
        <w:rPr>
          <w:rFonts w:ascii="Times New Roman" w:hAnsi="Times New Roman" w:cs="Times New Roman"/>
          <w:sz w:val="28"/>
          <w:szCs w:val="28"/>
        </w:rPr>
        <w:t xml:space="preserve"> Перечень поручений </w:t>
      </w:r>
      <w:r w:rsidR="00845992" w:rsidRPr="002E43F7">
        <w:rPr>
          <w:rFonts w:ascii="Times New Roman" w:hAnsi="Times New Roman" w:cs="Times New Roman"/>
          <w:sz w:val="28"/>
          <w:szCs w:val="28"/>
        </w:rPr>
        <w:t>на еженедельных аппаратных совещаниях, проводимых Губернатором Новосибирской области, формируется контрольным управление</w:t>
      </w:r>
      <w:r w:rsidR="001732AA" w:rsidRPr="002E43F7">
        <w:rPr>
          <w:rFonts w:ascii="Times New Roman" w:hAnsi="Times New Roman" w:cs="Times New Roman"/>
          <w:sz w:val="28"/>
          <w:szCs w:val="28"/>
        </w:rPr>
        <w:t>м</w:t>
      </w:r>
      <w:r w:rsidR="00845992" w:rsidRPr="002E43F7">
        <w:rPr>
          <w:rFonts w:ascii="Times New Roman" w:hAnsi="Times New Roman" w:cs="Times New Roman"/>
          <w:sz w:val="28"/>
          <w:szCs w:val="28"/>
        </w:rPr>
        <w:t xml:space="preserve"> области в течение </w:t>
      </w:r>
      <w:r w:rsidR="001732AA" w:rsidRPr="002E43F7">
        <w:rPr>
          <w:rFonts w:ascii="Times New Roman" w:hAnsi="Times New Roman" w:cs="Times New Roman"/>
          <w:sz w:val="28"/>
          <w:szCs w:val="28"/>
        </w:rPr>
        <w:t xml:space="preserve">двух </w:t>
      </w:r>
      <w:r w:rsidR="00845992" w:rsidRPr="002E43F7">
        <w:rPr>
          <w:rFonts w:ascii="Times New Roman" w:hAnsi="Times New Roman" w:cs="Times New Roman"/>
          <w:sz w:val="28"/>
          <w:szCs w:val="28"/>
        </w:rPr>
        <w:t>рабоч</w:t>
      </w:r>
      <w:r w:rsidR="001732AA" w:rsidRPr="002E43F7">
        <w:rPr>
          <w:rFonts w:ascii="Times New Roman" w:hAnsi="Times New Roman" w:cs="Times New Roman"/>
          <w:sz w:val="28"/>
          <w:szCs w:val="28"/>
        </w:rPr>
        <w:t>их дней</w:t>
      </w:r>
      <w:r w:rsidR="00845992" w:rsidRPr="002E43F7">
        <w:rPr>
          <w:rFonts w:ascii="Times New Roman" w:hAnsi="Times New Roman" w:cs="Times New Roman"/>
          <w:sz w:val="28"/>
          <w:szCs w:val="28"/>
        </w:rPr>
        <w:t xml:space="preserve"> со дня проведения совещания</w:t>
      </w:r>
      <w:r w:rsidR="001732AA" w:rsidRPr="002E43F7">
        <w:rPr>
          <w:rFonts w:ascii="Times New Roman" w:hAnsi="Times New Roman" w:cs="Times New Roman"/>
          <w:sz w:val="28"/>
          <w:szCs w:val="28"/>
        </w:rPr>
        <w:t xml:space="preserve"> и направляется ответственным исполнителям и соисполнителям поручений для исполнения за подписью начальника контрольного управления области в установленном порядке</w:t>
      </w:r>
      <w:r w:rsidR="00845992" w:rsidRPr="002E43F7">
        <w:rPr>
          <w:rFonts w:ascii="Times New Roman" w:hAnsi="Times New Roman" w:cs="Times New Roman"/>
          <w:sz w:val="28"/>
          <w:szCs w:val="28"/>
        </w:rPr>
        <w:t>.</w:t>
      </w:r>
    </w:p>
    <w:p w:rsidR="00D417D1" w:rsidRPr="00D417D1" w:rsidRDefault="00F9673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17D1">
        <w:rPr>
          <w:rFonts w:ascii="Times New Roman" w:hAnsi="Times New Roman" w:cs="Times New Roman"/>
          <w:sz w:val="28"/>
          <w:szCs w:val="28"/>
        </w:rPr>
        <w:t xml:space="preserve">. </w:t>
      </w:r>
      <w:r w:rsidR="00D417D1" w:rsidRPr="00D417D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перечней поручений с участием глав муниципальных образований Новосибирской области </w:t>
      </w:r>
      <w:bookmarkStart w:id="3" w:name="_GoBack"/>
      <w:bookmarkEnd w:id="3"/>
      <w:r w:rsidR="00D417D1" w:rsidRPr="00D417D1">
        <w:rPr>
          <w:rFonts w:ascii="Times New Roman" w:hAnsi="Times New Roman" w:cs="Times New Roman"/>
          <w:color w:val="000000"/>
          <w:sz w:val="28"/>
          <w:szCs w:val="28"/>
        </w:rPr>
        <w:t xml:space="preserve">в графе «ответственный исполнитель» первым указывается руководитель исполнительного органа государственной власти Новосибирской области, руководитель структурного подразделения </w:t>
      </w:r>
      <w:r w:rsidR="00D417D1" w:rsidRPr="00D417D1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области, </w:t>
      </w:r>
      <w:r w:rsidR="00D417D1" w:rsidRPr="00D417D1">
        <w:rPr>
          <w:rFonts w:ascii="Times New Roman" w:hAnsi="Times New Roman" w:cs="Times New Roman"/>
          <w:color w:val="000000"/>
          <w:sz w:val="28"/>
          <w:szCs w:val="28"/>
        </w:rPr>
        <w:t>который реализует (организует) исполнение поручения во взаимодействии с главами муниципальных образований Новосибирской области</w:t>
      </w:r>
      <w:r w:rsidR="00D417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118" w:rsidRDefault="0001512A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6730">
        <w:rPr>
          <w:rFonts w:ascii="Times New Roman" w:hAnsi="Times New Roman" w:cs="Times New Roman"/>
          <w:sz w:val="28"/>
          <w:szCs w:val="28"/>
        </w:rPr>
        <w:t>1</w:t>
      </w:r>
      <w:r w:rsidR="00631118" w:rsidRPr="002E43F7">
        <w:rPr>
          <w:rFonts w:ascii="Times New Roman" w:hAnsi="Times New Roman" w:cs="Times New Roman"/>
          <w:sz w:val="28"/>
          <w:szCs w:val="28"/>
        </w:rPr>
        <w:t>.</w:t>
      </w:r>
      <w:r w:rsidR="0005002A">
        <w:rPr>
          <w:rFonts w:ascii="Times New Roman" w:hAnsi="Times New Roman" w:cs="Times New Roman"/>
          <w:sz w:val="28"/>
          <w:szCs w:val="28"/>
        </w:rPr>
        <w:t xml:space="preserve"> </w:t>
      </w:r>
      <w:r w:rsidR="00F15300" w:rsidRPr="002E43F7">
        <w:rPr>
          <w:rFonts w:ascii="Times New Roman" w:hAnsi="Times New Roman" w:cs="Times New Roman"/>
          <w:sz w:val="28"/>
          <w:szCs w:val="28"/>
        </w:rPr>
        <w:t>Подготовленные проект</w:t>
      </w:r>
      <w:r w:rsidR="00B83142">
        <w:rPr>
          <w:rFonts w:ascii="Times New Roman" w:hAnsi="Times New Roman" w:cs="Times New Roman"/>
          <w:sz w:val="28"/>
          <w:szCs w:val="28"/>
        </w:rPr>
        <w:t>ы</w:t>
      </w:r>
      <w:r w:rsidR="00631118" w:rsidRPr="002E43F7">
        <w:rPr>
          <w:rFonts w:ascii="Times New Roman" w:hAnsi="Times New Roman" w:cs="Times New Roman"/>
          <w:sz w:val="28"/>
          <w:szCs w:val="28"/>
        </w:rPr>
        <w:t xml:space="preserve"> единичного</w:t>
      </w:r>
      <w:r w:rsidR="00F15300" w:rsidRPr="002E43F7">
        <w:rPr>
          <w:rFonts w:ascii="Times New Roman" w:hAnsi="Times New Roman" w:cs="Times New Roman"/>
          <w:sz w:val="28"/>
          <w:szCs w:val="28"/>
        </w:rPr>
        <w:t xml:space="preserve"> поручения, перечня поручений </w:t>
      </w:r>
      <w:r w:rsidR="0033732F">
        <w:rPr>
          <w:rFonts w:ascii="Times New Roman" w:hAnsi="Times New Roman" w:cs="Times New Roman"/>
          <w:sz w:val="28"/>
          <w:szCs w:val="28"/>
        </w:rPr>
        <w:t xml:space="preserve"> </w:t>
      </w:r>
      <w:r w:rsidR="00210ABD" w:rsidRPr="002E43F7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B83142">
        <w:rPr>
          <w:rFonts w:ascii="Times New Roman" w:hAnsi="Times New Roman" w:cs="Times New Roman"/>
          <w:sz w:val="28"/>
          <w:szCs w:val="28"/>
        </w:rPr>
        <w:t>ю</w:t>
      </w:r>
      <w:r w:rsidR="00210ABD" w:rsidRPr="002E43F7">
        <w:rPr>
          <w:rFonts w:ascii="Times New Roman" w:hAnsi="Times New Roman" w:cs="Times New Roman"/>
          <w:sz w:val="28"/>
          <w:szCs w:val="28"/>
        </w:rPr>
        <w:t xml:space="preserve">тся </w:t>
      </w:r>
      <w:r w:rsidR="00CE4904" w:rsidRPr="002E43F7">
        <w:rPr>
          <w:rFonts w:ascii="Times New Roman" w:hAnsi="Times New Roman" w:cs="Times New Roman"/>
          <w:sz w:val="28"/>
          <w:szCs w:val="28"/>
        </w:rPr>
        <w:t>с заинтересованными должностными лицами и контрольным управлением области</w:t>
      </w:r>
      <w:r w:rsidR="00631118" w:rsidRPr="002E43F7">
        <w:rPr>
          <w:rFonts w:ascii="Times New Roman" w:hAnsi="Times New Roman" w:cs="Times New Roman"/>
          <w:sz w:val="28"/>
          <w:szCs w:val="28"/>
        </w:rPr>
        <w:t xml:space="preserve"> </w:t>
      </w:r>
      <w:r w:rsidR="0033732F">
        <w:rPr>
          <w:rFonts w:ascii="Times New Roman" w:hAnsi="Times New Roman" w:cs="Times New Roman"/>
          <w:sz w:val="28"/>
          <w:szCs w:val="28"/>
        </w:rPr>
        <w:t xml:space="preserve">в СЭДД </w:t>
      </w:r>
      <w:r w:rsidR="00631118" w:rsidRPr="002E43F7">
        <w:rPr>
          <w:rFonts w:ascii="Times New Roman" w:hAnsi="Times New Roman" w:cs="Times New Roman"/>
          <w:sz w:val="28"/>
          <w:szCs w:val="28"/>
        </w:rPr>
        <w:t xml:space="preserve">в </w:t>
      </w:r>
      <w:r w:rsidR="0033732F">
        <w:rPr>
          <w:rFonts w:ascii="Times New Roman" w:hAnsi="Times New Roman" w:cs="Times New Roman"/>
          <w:sz w:val="28"/>
          <w:szCs w:val="28"/>
        </w:rPr>
        <w:t>срок  не более 2 рабочих дней, но не менее 6 часов от даты, установленной разработчиком проекта единичного поручения, перечня поручений.</w:t>
      </w:r>
    </w:p>
    <w:p w:rsidR="00946687" w:rsidRPr="002E43F7" w:rsidRDefault="00946687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информации о согласовании единичного поручения, перечня поручений в системе СЭДД заинтересованными лицами в   указанные  разработчиком поручений сроки для согласования, единичное поручение, перечень поручений считается согласованным в предложенной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редакции.</w:t>
      </w:r>
    </w:p>
    <w:p w:rsidR="00631118" w:rsidRPr="002E43F7" w:rsidRDefault="00F15300" w:rsidP="00FE1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F7">
        <w:rPr>
          <w:rFonts w:ascii="Times New Roman" w:hAnsi="Times New Roman" w:cs="Times New Roman"/>
          <w:sz w:val="28"/>
          <w:szCs w:val="28"/>
        </w:rPr>
        <w:t>1</w:t>
      </w:r>
      <w:r w:rsidR="00F96730">
        <w:rPr>
          <w:rFonts w:ascii="Times New Roman" w:hAnsi="Times New Roman" w:cs="Times New Roman"/>
          <w:sz w:val="28"/>
          <w:szCs w:val="28"/>
        </w:rPr>
        <w:t>2</w:t>
      </w:r>
      <w:r w:rsidRPr="002E43F7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631118" w:rsidRPr="002E43F7">
        <w:rPr>
          <w:rFonts w:ascii="Times New Roman" w:hAnsi="Times New Roman" w:cs="Times New Roman"/>
          <w:sz w:val="28"/>
          <w:szCs w:val="28"/>
        </w:rPr>
        <w:t xml:space="preserve">единичного </w:t>
      </w:r>
      <w:r w:rsidRPr="002E43F7">
        <w:rPr>
          <w:rFonts w:ascii="Times New Roman" w:hAnsi="Times New Roman" w:cs="Times New Roman"/>
          <w:sz w:val="28"/>
          <w:szCs w:val="28"/>
        </w:rPr>
        <w:t xml:space="preserve">поручения или утверждения перечня поручений Губернатором Новосибирской области контрольное управление </w:t>
      </w:r>
      <w:r w:rsidR="00631118" w:rsidRPr="002E43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2E43F7">
        <w:rPr>
          <w:rFonts w:ascii="Times New Roman" w:hAnsi="Times New Roman" w:cs="Times New Roman"/>
          <w:sz w:val="28"/>
          <w:szCs w:val="28"/>
        </w:rPr>
        <w:t xml:space="preserve">регистрирует их в течение рабочего дня </w:t>
      </w:r>
      <w:r w:rsidR="00946687">
        <w:rPr>
          <w:rFonts w:ascii="Times New Roman" w:hAnsi="Times New Roman" w:cs="Times New Roman"/>
          <w:sz w:val="28"/>
          <w:szCs w:val="28"/>
        </w:rPr>
        <w:t xml:space="preserve"> с момента представления в контрольное управление области </w:t>
      </w:r>
      <w:r w:rsidR="00631118" w:rsidRPr="002E43F7">
        <w:rPr>
          <w:rFonts w:ascii="Times New Roman" w:hAnsi="Times New Roman" w:cs="Times New Roman"/>
          <w:sz w:val="28"/>
          <w:szCs w:val="28"/>
        </w:rPr>
        <w:t xml:space="preserve"> и направляет ответственным исполнителям и соисполнителям поручений в установленном порядке.</w:t>
      </w:r>
    </w:p>
    <w:p w:rsidR="00800F06" w:rsidRDefault="00800F06" w:rsidP="00FE1423">
      <w:pPr>
        <w:pStyle w:val="a5"/>
        <w:tabs>
          <w:tab w:val="left" w:pos="708"/>
        </w:tabs>
        <w:ind w:firstLine="709"/>
        <w:jc w:val="center"/>
        <w:rPr>
          <w:sz w:val="28"/>
          <w:szCs w:val="28"/>
        </w:rPr>
        <w:sectPr w:rsidR="00800F06" w:rsidSect="006874AA"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EB1DFC" w:rsidRPr="002E43F7" w:rsidRDefault="00EB1DFC" w:rsidP="00FE1423">
      <w:pPr>
        <w:pStyle w:val="a5"/>
        <w:tabs>
          <w:tab w:val="left" w:pos="708"/>
        </w:tabs>
        <w:ind w:firstLine="709"/>
        <w:jc w:val="center"/>
        <w:rPr>
          <w:sz w:val="28"/>
          <w:szCs w:val="28"/>
        </w:rPr>
      </w:pPr>
      <w:r w:rsidRPr="002E43F7">
        <w:rPr>
          <w:sz w:val="28"/>
          <w:szCs w:val="28"/>
        </w:rPr>
        <w:lastRenderedPageBreak/>
        <w:t xml:space="preserve">                                                    Приложение</w:t>
      </w:r>
    </w:p>
    <w:p w:rsidR="00EB1DFC" w:rsidRPr="002E43F7" w:rsidRDefault="00EB1DFC" w:rsidP="00FE1423">
      <w:pPr>
        <w:pStyle w:val="a5"/>
        <w:tabs>
          <w:tab w:val="left" w:pos="708"/>
        </w:tabs>
        <w:ind w:firstLine="709"/>
        <w:jc w:val="center"/>
        <w:rPr>
          <w:sz w:val="28"/>
          <w:szCs w:val="28"/>
        </w:rPr>
      </w:pPr>
      <w:r w:rsidRPr="002E43F7">
        <w:rPr>
          <w:sz w:val="28"/>
          <w:szCs w:val="28"/>
        </w:rPr>
        <w:t xml:space="preserve">                                                 к </w:t>
      </w:r>
      <w:r w:rsidR="00495D97">
        <w:rPr>
          <w:sz w:val="28"/>
          <w:szCs w:val="28"/>
        </w:rPr>
        <w:t>П</w:t>
      </w:r>
      <w:r w:rsidRPr="002E43F7">
        <w:rPr>
          <w:sz w:val="28"/>
          <w:szCs w:val="28"/>
        </w:rPr>
        <w:t>орядку подготовки поручений Губернатора</w:t>
      </w:r>
    </w:p>
    <w:p w:rsidR="00EB1DFC" w:rsidRPr="002E43F7" w:rsidRDefault="00EB1DFC" w:rsidP="00FE1423">
      <w:pPr>
        <w:pStyle w:val="a5"/>
        <w:tabs>
          <w:tab w:val="left" w:pos="708"/>
        </w:tabs>
        <w:ind w:firstLine="709"/>
        <w:jc w:val="center"/>
        <w:rPr>
          <w:sz w:val="28"/>
          <w:szCs w:val="28"/>
        </w:rPr>
      </w:pPr>
      <w:r w:rsidRPr="002E43F7">
        <w:rPr>
          <w:sz w:val="28"/>
          <w:szCs w:val="28"/>
        </w:rPr>
        <w:t xml:space="preserve">                                       Новосибирской области</w:t>
      </w:r>
      <w:r w:rsidR="008D22FA" w:rsidRPr="002E43F7">
        <w:rPr>
          <w:sz w:val="28"/>
          <w:szCs w:val="28"/>
        </w:rPr>
        <w:t xml:space="preserve"> </w:t>
      </w:r>
    </w:p>
    <w:p w:rsidR="00EB1DFC" w:rsidRPr="002E43F7" w:rsidRDefault="00EB1DFC" w:rsidP="00FE1423">
      <w:pPr>
        <w:pStyle w:val="a5"/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EB1DFC" w:rsidRPr="002E43F7" w:rsidRDefault="00EB1DFC" w:rsidP="00FE1423">
      <w:pPr>
        <w:pStyle w:val="a5"/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800F06" w:rsidRDefault="00800F06" w:rsidP="00800F06">
      <w:pPr>
        <w:pStyle w:val="a5"/>
        <w:tabs>
          <w:tab w:val="left" w:pos="708"/>
        </w:tabs>
        <w:ind w:left="-851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ПОРУЧЕНИЕ</w:t>
      </w:r>
    </w:p>
    <w:p w:rsidR="00800F06" w:rsidRDefault="00800F06" w:rsidP="00800F06">
      <w:pPr>
        <w:pStyle w:val="a5"/>
        <w:tabs>
          <w:tab w:val="left" w:pos="708"/>
        </w:tabs>
        <w:ind w:left="-851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ГУБЕРНАТОРА  НОВОСИБИРСКОЙ  ОБЛАСТИ</w:t>
      </w:r>
    </w:p>
    <w:p w:rsidR="00800F06" w:rsidRDefault="00800F06" w:rsidP="00800F06">
      <w:pPr>
        <w:pStyle w:val="a5"/>
        <w:tabs>
          <w:tab w:val="left" w:pos="708"/>
        </w:tabs>
        <w:ind w:left="-1418" w:right="-567"/>
        <w:rPr>
          <w:sz w:val="28"/>
          <w:szCs w:val="28"/>
        </w:rPr>
      </w:pPr>
    </w:p>
    <w:p w:rsidR="00800F06" w:rsidRDefault="00800F06" w:rsidP="00800F06">
      <w:pPr>
        <w:pStyle w:val="a5"/>
        <w:tabs>
          <w:tab w:val="left" w:pos="708"/>
        </w:tabs>
        <w:rPr>
          <w:sz w:val="28"/>
          <w:szCs w:val="28"/>
        </w:rPr>
      </w:pPr>
    </w:p>
    <w:tbl>
      <w:tblPr>
        <w:tblW w:w="9780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3"/>
        <w:gridCol w:w="251"/>
        <w:gridCol w:w="4536"/>
      </w:tblGrid>
      <w:tr w:rsidR="00800F06" w:rsidTr="00D677A7">
        <w:trPr>
          <w:trHeight w:val="886"/>
        </w:trPr>
        <w:tc>
          <w:tcPr>
            <w:tcW w:w="4994" w:type="dxa"/>
          </w:tcPr>
          <w:p w:rsidR="00800F06" w:rsidRPr="005443A7" w:rsidRDefault="00800F06" w:rsidP="00D677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:rsidR="00800F06" w:rsidRDefault="00800F06" w:rsidP="00D677A7">
            <w:pPr>
              <w:pStyle w:val="a5"/>
              <w:widowControl w:val="0"/>
              <w:tabs>
                <w:tab w:val="left" w:pos="708"/>
              </w:tabs>
            </w:pPr>
          </w:p>
        </w:tc>
        <w:tc>
          <w:tcPr>
            <w:tcW w:w="4536" w:type="dxa"/>
          </w:tcPr>
          <w:p w:rsidR="00800F06" w:rsidRDefault="00800F06" w:rsidP="00D677A7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____________________________________ф</w:t>
            </w:r>
            <w:r w:rsidRPr="005443A7">
              <w:rPr>
                <w:rFonts w:ascii="Times New Roman" w:hAnsi="Times New Roman"/>
                <w:sz w:val="24"/>
                <w:szCs w:val="24"/>
              </w:rPr>
              <w:t>амили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443A7">
              <w:rPr>
                <w:rFonts w:ascii="Times New Roman" w:hAnsi="Times New Roman"/>
                <w:sz w:val="24"/>
                <w:szCs w:val="24"/>
              </w:rPr>
              <w:t xml:space="preserve"> (фамилии) и инициалы должностного лица (должностных лиц), которому (которым) дано поручение</w:t>
            </w:r>
          </w:p>
        </w:tc>
      </w:tr>
    </w:tbl>
    <w:p w:rsidR="00800F06" w:rsidRDefault="00800F06" w:rsidP="00800F06">
      <w:pPr>
        <w:spacing w:line="240" w:lineRule="auto"/>
        <w:jc w:val="center"/>
        <w:rPr>
          <w:sz w:val="28"/>
          <w:szCs w:val="28"/>
        </w:rPr>
      </w:pPr>
    </w:p>
    <w:p w:rsidR="00800F06" w:rsidRDefault="00800F06" w:rsidP="00800F06">
      <w:pPr>
        <w:spacing w:line="240" w:lineRule="auto"/>
        <w:jc w:val="center"/>
        <w:rPr>
          <w:sz w:val="28"/>
          <w:szCs w:val="28"/>
        </w:rPr>
      </w:pPr>
    </w:p>
    <w:p w:rsidR="00800F06" w:rsidRDefault="00800F06" w:rsidP="00800F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</w:t>
      </w:r>
    </w:p>
    <w:p w:rsidR="00800F06" w:rsidRDefault="00800F06" w:rsidP="0080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43A7">
        <w:rPr>
          <w:rFonts w:ascii="Times New Roman" w:hAnsi="Times New Roman" w:cs="Times New Roman"/>
          <w:sz w:val="24"/>
          <w:szCs w:val="24"/>
        </w:rPr>
        <w:t xml:space="preserve">   (формулировка поручения)</w:t>
      </w:r>
    </w:p>
    <w:p w:rsidR="00800F06" w:rsidRPr="005443A7" w:rsidRDefault="00800F06" w:rsidP="0080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06" w:rsidRDefault="00800F06" w:rsidP="00800F06">
      <w:pPr>
        <w:spacing w:line="240" w:lineRule="auto"/>
        <w:jc w:val="both"/>
        <w:rPr>
          <w:sz w:val="28"/>
          <w:szCs w:val="28"/>
        </w:rPr>
      </w:pPr>
      <w:r w:rsidRPr="005443A7">
        <w:rPr>
          <w:rFonts w:ascii="Times New Roman" w:hAnsi="Times New Roman" w:cs="Times New Roman"/>
          <w:sz w:val="28"/>
          <w:szCs w:val="28"/>
        </w:rPr>
        <w:t>Срок исполнения</w:t>
      </w:r>
      <w:r>
        <w:rPr>
          <w:sz w:val="28"/>
          <w:szCs w:val="28"/>
        </w:rPr>
        <w:t>:_________________________________</w:t>
      </w:r>
    </w:p>
    <w:p w:rsidR="00800F06" w:rsidRDefault="00800F06" w:rsidP="00800F06">
      <w:pPr>
        <w:spacing w:line="240" w:lineRule="auto"/>
        <w:jc w:val="both"/>
        <w:rPr>
          <w:sz w:val="28"/>
          <w:szCs w:val="28"/>
        </w:rPr>
      </w:pPr>
    </w:p>
    <w:p w:rsidR="00800F06" w:rsidRDefault="00800F06" w:rsidP="00800F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3A7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_______________            В.А. Юрченко</w:t>
      </w:r>
    </w:p>
    <w:p w:rsidR="00800F06" w:rsidRPr="00646544" w:rsidRDefault="00800F06" w:rsidP="0080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46544">
        <w:rPr>
          <w:rFonts w:ascii="Times New Roman" w:hAnsi="Times New Roman" w:cs="Times New Roman"/>
          <w:sz w:val="24"/>
          <w:szCs w:val="24"/>
        </w:rPr>
        <w:t>(подпись)</w:t>
      </w:r>
    </w:p>
    <w:p w:rsidR="00800F06" w:rsidRDefault="00800F06" w:rsidP="00800F06">
      <w:pPr>
        <w:spacing w:after="0" w:line="240" w:lineRule="auto"/>
        <w:jc w:val="right"/>
        <w:rPr>
          <w:sz w:val="28"/>
          <w:szCs w:val="28"/>
        </w:rPr>
      </w:pPr>
    </w:p>
    <w:p w:rsidR="00800F06" w:rsidRDefault="00800F06" w:rsidP="00800F06">
      <w:pPr>
        <w:spacing w:line="240" w:lineRule="auto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800F06" w:rsidTr="00D677A7">
        <w:tc>
          <w:tcPr>
            <w:tcW w:w="5069" w:type="dxa"/>
            <w:hideMark/>
          </w:tcPr>
          <w:p w:rsidR="00800F06" w:rsidRDefault="00800F06" w:rsidP="00D6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</w:t>
            </w:r>
          </w:p>
          <w:p w:rsidR="00800F06" w:rsidRPr="00646544" w:rsidRDefault="00800F06" w:rsidP="00D6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465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069" w:type="dxa"/>
          </w:tcPr>
          <w:p w:rsidR="00800F06" w:rsidRDefault="00800F06" w:rsidP="00D677A7">
            <w:pPr>
              <w:jc w:val="right"/>
              <w:rPr>
                <w:sz w:val="28"/>
                <w:szCs w:val="28"/>
              </w:rPr>
            </w:pPr>
          </w:p>
        </w:tc>
      </w:tr>
    </w:tbl>
    <w:p w:rsidR="00800F06" w:rsidRDefault="00800F06" w:rsidP="00800F06">
      <w:pPr>
        <w:spacing w:line="240" w:lineRule="auto"/>
        <w:jc w:val="right"/>
        <w:rPr>
          <w:sz w:val="20"/>
          <w:szCs w:val="20"/>
        </w:rPr>
      </w:pPr>
    </w:p>
    <w:p w:rsidR="00F15300" w:rsidRPr="002E43F7" w:rsidRDefault="00F15300" w:rsidP="00800F06">
      <w:pPr>
        <w:pStyle w:val="a5"/>
        <w:tabs>
          <w:tab w:val="left" w:pos="708"/>
        </w:tabs>
        <w:ind w:firstLine="709"/>
        <w:jc w:val="center"/>
        <w:rPr>
          <w:rStyle w:val="CharStyle48"/>
          <w:sz w:val="28"/>
          <w:szCs w:val="28"/>
        </w:rPr>
      </w:pPr>
    </w:p>
    <w:sectPr w:rsidR="00F15300" w:rsidRPr="002E43F7" w:rsidSect="006874AA">
      <w:pgSz w:w="11907" w:h="16840" w:code="9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A2" w:rsidRDefault="00342BA2">
      <w:pPr>
        <w:spacing w:after="0" w:line="240" w:lineRule="auto"/>
      </w:pPr>
      <w:r>
        <w:separator/>
      </w:r>
    </w:p>
  </w:endnote>
  <w:endnote w:type="continuationSeparator" w:id="0">
    <w:p w:rsidR="00342BA2" w:rsidRDefault="0034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66" w:rsidRDefault="0021176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66" w:rsidRDefault="0021176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A2" w:rsidRDefault="00342BA2">
      <w:pPr>
        <w:spacing w:after="0" w:line="240" w:lineRule="auto"/>
      </w:pPr>
      <w:r>
        <w:separator/>
      </w:r>
    </w:p>
  </w:footnote>
  <w:footnote w:type="continuationSeparator" w:id="0">
    <w:p w:rsidR="00342BA2" w:rsidRDefault="0034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74217"/>
      <w:docPartObj>
        <w:docPartGallery w:val="Page Numbers (Top of Page)"/>
        <w:docPartUnique/>
      </w:docPartObj>
    </w:sdtPr>
    <w:sdtEndPr/>
    <w:sdtContent>
      <w:p w:rsidR="00211766" w:rsidRDefault="00211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65">
          <w:rPr>
            <w:noProof/>
          </w:rPr>
          <w:t>2</w:t>
        </w:r>
        <w:r>
          <w:fldChar w:fldCharType="end"/>
        </w:r>
      </w:p>
    </w:sdtContent>
  </w:sdt>
  <w:p w:rsidR="00211766" w:rsidRDefault="002117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66" w:rsidRDefault="00211766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D71"/>
    <w:multiLevelType w:val="singleLevel"/>
    <w:tmpl w:val="0A56FCD2"/>
    <w:lvl w:ilvl="0">
      <w:start w:val="6"/>
      <w:numFmt w:val="decimal"/>
      <w:lvlText w:val="%1."/>
      <w:lvlJc w:val="left"/>
    </w:lvl>
  </w:abstractNum>
  <w:abstractNum w:abstractNumId="1">
    <w:nsid w:val="08C06845"/>
    <w:multiLevelType w:val="singleLevel"/>
    <w:tmpl w:val="D892DAE2"/>
    <w:lvl w:ilvl="0">
      <w:start w:val="1"/>
      <w:numFmt w:val="decimal"/>
      <w:lvlText w:val="%1."/>
      <w:lvlJc w:val="left"/>
    </w:lvl>
  </w:abstractNum>
  <w:abstractNum w:abstractNumId="2">
    <w:nsid w:val="0C764977"/>
    <w:multiLevelType w:val="singleLevel"/>
    <w:tmpl w:val="342E4D66"/>
    <w:lvl w:ilvl="0">
      <w:start w:val="22"/>
      <w:numFmt w:val="decimal"/>
      <w:lvlText w:val="%1."/>
      <w:lvlJc w:val="left"/>
    </w:lvl>
  </w:abstractNum>
  <w:abstractNum w:abstractNumId="3">
    <w:nsid w:val="0DB03FD3"/>
    <w:multiLevelType w:val="hybridMultilevel"/>
    <w:tmpl w:val="68B085C8"/>
    <w:lvl w:ilvl="0" w:tplc="670CD366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04CCA"/>
    <w:multiLevelType w:val="hybridMultilevel"/>
    <w:tmpl w:val="EC66BDD6"/>
    <w:lvl w:ilvl="0" w:tplc="8CFC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B4E57"/>
    <w:multiLevelType w:val="hybridMultilevel"/>
    <w:tmpl w:val="D4C040B0"/>
    <w:lvl w:ilvl="0" w:tplc="670CD366">
      <w:start w:val="46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C3FACA72">
      <w:start w:val="42"/>
      <w:numFmt w:val="decimal"/>
      <w:lvlText w:val="%4."/>
      <w:lvlJc w:val="left"/>
      <w:pPr>
        <w:ind w:left="35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CD012DA"/>
    <w:multiLevelType w:val="hybridMultilevel"/>
    <w:tmpl w:val="BD062816"/>
    <w:lvl w:ilvl="0" w:tplc="F8B016E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0630E"/>
    <w:multiLevelType w:val="hybridMultilevel"/>
    <w:tmpl w:val="55A6367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60ABB"/>
    <w:multiLevelType w:val="hybridMultilevel"/>
    <w:tmpl w:val="86060E76"/>
    <w:lvl w:ilvl="0" w:tplc="30324626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E3191C"/>
    <w:multiLevelType w:val="hybridMultilevel"/>
    <w:tmpl w:val="13CA7D5E"/>
    <w:lvl w:ilvl="0" w:tplc="7B4C940C">
      <w:start w:val="2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D543AE"/>
    <w:multiLevelType w:val="hybridMultilevel"/>
    <w:tmpl w:val="F8321F72"/>
    <w:lvl w:ilvl="0" w:tplc="DC846868">
      <w:start w:val="27"/>
      <w:numFmt w:val="decimal"/>
      <w:lvlText w:val="%1."/>
      <w:lvlJc w:val="left"/>
      <w:pPr>
        <w:ind w:left="14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1">
    <w:nsid w:val="341139E6"/>
    <w:multiLevelType w:val="hybridMultilevel"/>
    <w:tmpl w:val="68B085C8"/>
    <w:lvl w:ilvl="0" w:tplc="670CD366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1B3067"/>
    <w:multiLevelType w:val="hybridMultilevel"/>
    <w:tmpl w:val="647C68E8"/>
    <w:lvl w:ilvl="0" w:tplc="A4002E6C">
      <w:start w:val="21"/>
      <w:numFmt w:val="decimal"/>
      <w:lvlText w:val="%1."/>
      <w:lvlJc w:val="left"/>
      <w:pPr>
        <w:ind w:left="135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44C744A8"/>
    <w:multiLevelType w:val="hybridMultilevel"/>
    <w:tmpl w:val="5B7E7076"/>
    <w:lvl w:ilvl="0" w:tplc="B2723366">
      <w:start w:val="1"/>
      <w:numFmt w:val="decimal"/>
      <w:lvlText w:val="%1)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C67868"/>
    <w:multiLevelType w:val="multilevel"/>
    <w:tmpl w:val="0BF04F34"/>
    <w:lvl w:ilvl="0">
      <w:start w:val="11"/>
      <w:numFmt w:val="decimal"/>
      <w:lvlText w:val="%1."/>
      <w:lvlJc w:val="left"/>
      <w:rPr>
        <w:b w:val="0"/>
      </w:rPr>
    </w:lvl>
    <w:lvl w:ilvl="1" w:tentative="1">
      <w:start w:val="1"/>
      <w:numFmt w:val="lowerLetter"/>
      <w:lvlText w:val="%2."/>
      <w:lvlJc w:val="left"/>
      <w:pPr>
        <w:ind w:left="1956" w:hanging="360"/>
      </w:pPr>
    </w:lvl>
    <w:lvl w:ilvl="2" w:tentative="1">
      <w:start w:val="1"/>
      <w:numFmt w:val="lowerRoman"/>
      <w:lvlText w:val="%3."/>
      <w:lvlJc w:val="right"/>
      <w:pPr>
        <w:ind w:left="2676" w:hanging="180"/>
      </w:pPr>
    </w:lvl>
    <w:lvl w:ilvl="3" w:tentative="1">
      <w:start w:val="1"/>
      <w:numFmt w:val="decimal"/>
      <w:lvlText w:val="%4."/>
      <w:lvlJc w:val="left"/>
      <w:pPr>
        <w:ind w:left="3396" w:hanging="360"/>
      </w:pPr>
    </w:lvl>
    <w:lvl w:ilvl="4" w:tentative="1">
      <w:start w:val="1"/>
      <w:numFmt w:val="lowerLetter"/>
      <w:lvlText w:val="%5."/>
      <w:lvlJc w:val="left"/>
      <w:pPr>
        <w:ind w:left="4116" w:hanging="360"/>
      </w:pPr>
    </w:lvl>
    <w:lvl w:ilvl="5" w:tentative="1">
      <w:start w:val="1"/>
      <w:numFmt w:val="lowerRoman"/>
      <w:lvlText w:val="%6."/>
      <w:lvlJc w:val="right"/>
      <w:pPr>
        <w:ind w:left="4836" w:hanging="180"/>
      </w:pPr>
    </w:lvl>
    <w:lvl w:ilvl="6" w:tentative="1">
      <w:start w:val="1"/>
      <w:numFmt w:val="decimal"/>
      <w:lvlText w:val="%7."/>
      <w:lvlJc w:val="left"/>
      <w:pPr>
        <w:ind w:left="5556" w:hanging="360"/>
      </w:pPr>
    </w:lvl>
    <w:lvl w:ilvl="7" w:tentative="1">
      <w:start w:val="1"/>
      <w:numFmt w:val="lowerLetter"/>
      <w:lvlText w:val="%8."/>
      <w:lvlJc w:val="left"/>
      <w:pPr>
        <w:ind w:left="6276" w:hanging="360"/>
      </w:pPr>
    </w:lvl>
    <w:lvl w:ilvl="8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5">
    <w:nsid w:val="4B68105B"/>
    <w:multiLevelType w:val="hybridMultilevel"/>
    <w:tmpl w:val="AEB624A6"/>
    <w:lvl w:ilvl="0" w:tplc="63DA283E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EE1CA2"/>
    <w:multiLevelType w:val="hybridMultilevel"/>
    <w:tmpl w:val="07C2DCF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4709"/>
    <w:multiLevelType w:val="singleLevel"/>
    <w:tmpl w:val="CBEA4BF2"/>
    <w:lvl w:ilvl="0">
      <w:start w:val="28"/>
      <w:numFmt w:val="decimal"/>
      <w:lvlText w:val="%1."/>
      <w:lvlJc w:val="left"/>
      <w:rPr>
        <w:sz w:val="28"/>
        <w:szCs w:val="28"/>
      </w:rPr>
    </w:lvl>
  </w:abstractNum>
  <w:abstractNum w:abstractNumId="18">
    <w:nsid w:val="59794642"/>
    <w:multiLevelType w:val="hybridMultilevel"/>
    <w:tmpl w:val="8218511C"/>
    <w:lvl w:ilvl="0" w:tplc="2AB26EC2">
      <w:start w:val="1"/>
      <w:numFmt w:val="decimal"/>
      <w:lvlText w:val="%1)"/>
      <w:lvlJc w:val="left"/>
      <w:pPr>
        <w:ind w:left="90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59E32757"/>
    <w:multiLevelType w:val="singleLevel"/>
    <w:tmpl w:val="440CE172"/>
    <w:lvl w:ilvl="0">
      <w:start w:val="17"/>
      <w:numFmt w:val="decimal"/>
      <w:lvlText w:val="%1."/>
      <w:lvlJc w:val="left"/>
      <w:rPr>
        <w:b w:val="0"/>
      </w:rPr>
    </w:lvl>
  </w:abstractNum>
  <w:abstractNum w:abstractNumId="20">
    <w:nsid w:val="5B6E6125"/>
    <w:multiLevelType w:val="hybridMultilevel"/>
    <w:tmpl w:val="CB5E8E72"/>
    <w:lvl w:ilvl="0" w:tplc="6E36B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982F18"/>
    <w:multiLevelType w:val="hybridMultilevel"/>
    <w:tmpl w:val="526ED6F6"/>
    <w:lvl w:ilvl="0" w:tplc="E410B62C">
      <w:start w:val="16"/>
      <w:numFmt w:val="decimal"/>
      <w:lvlText w:val="%1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2">
    <w:nsid w:val="62065D4C"/>
    <w:multiLevelType w:val="hybridMultilevel"/>
    <w:tmpl w:val="4FF2582C"/>
    <w:lvl w:ilvl="0" w:tplc="D6AA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CB36DF"/>
    <w:multiLevelType w:val="hybridMultilevel"/>
    <w:tmpl w:val="5DDE6B5E"/>
    <w:lvl w:ilvl="0" w:tplc="56C43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56F70"/>
    <w:multiLevelType w:val="singleLevel"/>
    <w:tmpl w:val="EDE282C4"/>
    <w:lvl w:ilvl="0">
      <w:start w:val="2"/>
      <w:numFmt w:val="russianLower"/>
      <w:lvlText w:val="%1)"/>
      <w:lvlJc w:val="left"/>
    </w:lvl>
  </w:abstractNum>
  <w:abstractNum w:abstractNumId="25">
    <w:nsid w:val="69692E5A"/>
    <w:multiLevelType w:val="hybridMultilevel"/>
    <w:tmpl w:val="079EA080"/>
    <w:lvl w:ilvl="0" w:tplc="4FAE2F82">
      <w:start w:val="15"/>
      <w:numFmt w:val="decimal"/>
      <w:lvlText w:val="%1."/>
      <w:lvlJc w:val="left"/>
      <w:pPr>
        <w:ind w:left="129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6">
    <w:nsid w:val="708C0979"/>
    <w:multiLevelType w:val="hybridMultilevel"/>
    <w:tmpl w:val="68CA70B0"/>
    <w:lvl w:ilvl="0" w:tplc="783C336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6C4325"/>
    <w:multiLevelType w:val="hybridMultilevel"/>
    <w:tmpl w:val="90EC1108"/>
    <w:lvl w:ilvl="0" w:tplc="E6E2FF6C">
      <w:start w:val="2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>
    <w:nsid w:val="76462F51"/>
    <w:multiLevelType w:val="hybridMultilevel"/>
    <w:tmpl w:val="DC5E7D10"/>
    <w:lvl w:ilvl="0" w:tplc="D8908392">
      <w:start w:val="20"/>
      <w:numFmt w:val="decimal"/>
      <w:lvlText w:val="%1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>
    <w:nsid w:val="799C1C18"/>
    <w:multiLevelType w:val="hybridMultilevel"/>
    <w:tmpl w:val="7CD8D320"/>
    <w:lvl w:ilvl="0" w:tplc="948EB1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B159D4"/>
    <w:multiLevelType w:val="hybridMultilevel"/>
    <w:tmpl w:val="5DDE9282"/>
    <w:lvl w:ilvl="0" w:tplc="27B2255A">
      <w:start w:val="15"/>
      <w:numFmt w:val="decimal"/>
      <w:lvlText w:val="%1."/>
      <w:lvlJc w:val="left"/>
      <w:pPr>
        <w:ind w:left="129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4"/>
  </w:num>
  <w:num w:numId="5">
    <w:abstractNumId w:val="19"/>
  </w:num>
  <w:num w:numId="6">
    <w:abstractNumId w:val="2"/>
  </w:num>
  <w:num w:numId="7">
    <w:abstractNumId w:val="17"/>
  </w:num>
  <w:num w:numId="8">
    <w:abstractNumId w:val="21"/>
  </w:num>
  <w:num w:numId="9">
    <w:abstractNumId w:val="16"/>
  </w:num>
  <w:num w:numId="10">
    <w:abstractNumId w:val="28"/>
  </w:num>
  <w:num w:numId="11">
    <w:abstractNumId w:val="12"/>
  </w:num>
  <w:num w:numId="12">
    <w:abstractNumId w:val="9"/>
  </w:num>
  <w:num w:numId="13">
    <w:abstractNumId w:val="27"/>
  </w:num>
  <w:num w:numId="14">
    <w:abstractNumId w:val="10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6"/>
  </w:num>
  <w:num w:numId="20">
    <w:abstractNumId w:val="29"/>
  </w:num>
  <w:num w:numId="21">
    <w:abstractNumId w:val="11"/>
  </w:num>
  <w:num w:numId="22">
    <w:abstractNumId w:val="5"/>
  </w:num>
  <w:num w:numId="23">
    <w:abstractNumId w:val="3"/>
  </w:num>
  <w:num w:numId="24">
    <w:abstractNumId w:val="23"/>
  </w:num>
  <w:num w:numId="25">
    <w:abstractNumId w:val="26"/>
  </w:num>
  <w:num w:numId="26">
    <w:abstractNumId w:val="8"/>
  </w:num>
  <w:num w:numId="27">
    <w:abstractNumId w:val="7"/>
  </w:num>
  <w:num w:numId="28">
    <w:abstractNumId w:val="25"/>
  </w:num>
  <w:num w:numId="29">
    <w:abstractNumId w:val="30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C4"/>
    <w:rsid w:val="000010AD"/>
    <w:rsid w:val="000074F2"/>
    <w:rsid w:val="0001512A"/>
    <w:rsid w:val="000215FE"/>
    <w:rsid w:val="00026199"/>
    <w:rsid w:val="00026E68"/>
    <w:rsid w:val="00030D15"/>
    <w:rsid w:val="00040785"/>
    <w:rsid w:val="00044FAC"/>
    <w:rsid w:val="0005002A"/>
    <w:rsid w:val="00056B84"/>
    <w:rsid w:val="00061342"/>
    <w:rsid w:val="0006639E"/>
    <w:rsid w:val="00075CDB"/>
    <w:rsid w:val="00076CFD"/>
    <w:rsid w:val="000871AF"/>
    <w:rsid w:val="00094375"/>
    <w:rsid w:val="00095D78"/>
    <w:rsid w:val="000963B3"/>
    <w:rsid w:val="000A0F39"/>
    <w:rsid w:val="000A0FE4"/>
    <w:rsid w:val="000A340F"/>
    <w:rsid w:val="000A55C2"/>
    <w:rsid w:val="000B1290"/>
    <w:rsid w:val="000B14B3"/>
    <w:rsid w:val="000B2A67"/>
    <w:rsid w:val="000B5685"/>
    <w:rsid w:val="000B5E2A"/>
    <w:rsid w:val="000C2347"/>
    <w:rsid w:val="000D4E86"/>
    <w:rsid w:val="000E201A"/>
    <w:rsid w:val="000E7F0B"/>
    <w:rsid w:val="000F1261"/>
    <w:rsid w:val="000F7A79"/>
    <w:rsid w:val="000F7FE4"/>
    <w:rsid w:val="00100716"/>
    <w:rsid w:val="001029A5"/>
    <w:rsid w:val="00103EA7"/>
    <w:rsid w:val="00105CDE"/>
    <w:rsid w:val="001101DF"/>
    <w:rsid w:val="00113A3A"/>
    <w:rsid w:val="00113D92"/>
    <w:rsid w:val="00115F36"/>
    <w:rsid w:val="00116810"/>
    <w:rsid w:val="00121268"/>
    <w:rsid w:val="0012216A"/>
    <w:rsid w:val="00122382"/>
    <w:rsid w:val="00122DB8"/>
    <w:rsid w:val="00130533"/>
    <w:rsid w:val="00130792"/>
    <w:rsid w:val="00131B8C"/>
    <w:rsid w:val="0013208A"/>
    <w:rsid w:val="0013224D"/>
    <w:rsid w:val="00135504"/>
    <w:rsid w:val="001360E4"/>
    <w:rsid w:val="00141CA6"/>
    <w:rsid w:val="00144473"/>
    <w:rsid w:val="00144B3E"/>
    <w:rsid w:val="00145282"/>
    <w:rsid w:val="00147282"/>
    <w:rsid w:val="00152653"/>
    <w:rsid w:val="00152F42"/>
    <w:rsid w:val="00160E20"/>
    <w:rsid w:val="00162306"/>
    <w:rsid w:val="00166E77"/>
    <w:rsid w:val="001732AA"/>
    <w:rsid w:val="001865EB"/>
    <w:rsid w:val="001866C8"/>
    <w:rsid w:val="00192874"/>
    <w:rsid w:val="00193341"/>
    <w:rsid w:val="001948FD"/>
    <w:rsid w:val="00196F05"/>
    <w:rsid w:val="00197D05"/>
    <w:rsid w:val="001A4D6D"/>
    <w:rsid w:val="001A5205"/>
    <w:rsid w:val="001B07D8"/>
    <w:rsid w:val="001B18E8"/>
    <w:rsid w:val="001B5DD9"/>
    <w:rsid w:val="001C4FB8"/>
    <w:rsid w:val="001D1FDC"/>
    <w:rsid w:val="001D5FB5"/>
    <w:rsid w:val="001D7412"/>
    <w:rsid w:val="001E205E"/>
    <w:rsid w:val="001E287B"/>
    <w:rsid w:val="001F18A0"/>
    <w:rsid w:val="001F2E16"/>
    <w:rsid w:val="001F4B1A"/>
    <w:rsid w:val="001F6F70"/>
    <w:rsid w:val="001F725A"/>
    <w:rsid w:val="00210ABD"/>
    <w:rsid w:val="00211766"/>
    <w:rsid w:val="00217876"/>
    <w:rsid w:val="00223090"/>
    <w:rsid w:val="002234D1"/>
    <w:rsid w:val="00224E0D"/>
    <w:rsid w:val="00231AD8"/>
    <w:rsid w:val="002334EA"/>
    <w:rsid w:val="00235286"/>
    <w:rsid w:val="002362D4"/>
    <w:rsid w:val="00252D34"/>
    <w:rsid w:val="00253391"/>
    <w:rsid w:val="00260E37"/>
    <w:rsid w:val="0026368A"/>
    <w:rsid w:val="0027426E"/>
    <w:rsid w:val="00275B2E"/>
    <w:rsid w:val="002859C6"/>
    <w:rsid w:val="00287A60"/>
    <w:rsid w:val="00287BF9"/>
    <w:rsid w:val="00290C7D"/>
    <w:rsid w:val="00295536"/>
    <w:rsid w:val="002A37F9"/>
    <w:rsid w:val="002A3F65"/>
    <w:rsid w:val="002A3FF6"/>
    <w:rsid w:val="002B1062"/>
    <w:rsid w:val="002B1BBF"/>
    <w:rsid w:val="002B6E29"/>
    <w:rsid w:val="002C35F5"/>
    <w:rsid w:val="002C42FF"/>
    <w:rsid w:val="002D1395"/>
    <w:rsid w:val="002D2A0A"/>
    <w:rsid w:val="002D67C2"/>
    <w:rsid w:val="002E05BC"/>
    <w:rsid w:val="002E3408"/>
    <w:rsid w:val="002E43F7"/>
    <w:rsid w:val="002F20DD"/>
    <w:rsid w:val="002F59E6"/>
    <w:rsid w:val="002F5E85"/>
    <w:rsid w:val="00302559"/>
    <w:rsid w:val="00312586"/>
    <w:rsid w:val="00313C20"/>
    <w:rsid w:val="00316C02"/>
    <w:rsid w:val="00316ED4"/>
    <w:rsid w:val="00325E06"/>
    <w:rsid w:val="0033248F"/>
    <w:rsid w:val="0033582F"/>
    <w:rsid w:val="0033732F"/>
    <w:rsid w:val="00342225"/>
    <w:rsid w:val="00342BA2"/>
    <w:rsid w:val="00343F9E"/>
    <w:rsid w:val="00345711"/>
    <w:rsid w:val="00345F9E"/>
    <w:rsid w:val="00352165"/>
    <w:rsid w:val="00357DB9"/>
    <w:rsid w:val="003750B0"/>
    <w:rsid w:val="00381CC8"/>
    <w:rsid w:val="00385932"/>
    <w:rsid w:val="0039125D"/>
    <w:rsid w:val="003917D8"/>
    <w:rsid w:val="00394DE8"/>
    <w:rsid w:val="003A1C2D"/>
    <w:rsid w:val="003A25F5"/>
    <w:rsid w:val="003A2C5E"/>
    <w:rsid w:val="003A5997"/>
    <w:rsid w:val="003A7AF1"/>
    <w:rsid w:val="003B10C6"/>
    <w:rsid w:val="003B1904"/>
    <w:rsid w:val="003B2BF2"/>
    <w:rsid w:val="003B64BE"/>
    <w:rsid w:val="003C0908"/>
    <w:rsid w:val="003C34FF"/>
    <w:rsid w:val="003D29F2"/>
    <w:rsid w:val="003E14CF"/>
    <w:rsid w:val="003E502D"/>
    <w:rsid w:val="003E6882"/>
    <w:rsid w:val="003E6EFE"/>
    <w:rsid w:val="003F4F27"/>
    <w:rsid w:val="003F5C4D"/>
    <w:rsid w:val="003F6A1D"/>
    <w:rsid w:val="00400DEA"/>
    <w:rsid w:val="00401CFA"/>
    <w:rsid w:val="004023CB"/>
    <w:rsid w:val="00405109"/>
    <w:rsid w:val="00410AC1"/>
    <w:rsid w:val="00414AD8"/>
    <w:rsid w:val="004232FF"/>
    <w:rsid w:val="004236BD"/>
    <w:rsid w:val="00437371"/>
    <w:rsid w:val="00442B94"/>
    <w:rsid w:val="00453A54"/>
    <w:rsid w:val="00453A8A"/>
    <w:rsid w:val="00455031"/>
    <w:rsid w:val="004558ED"/>
    <w:rsid w:val="00465929"/>
    <w:rsid w:val="004703E3"/>
    <w:rsid w:val="00480CB6"/>
    <w:rsid w:val="004864F3"/>
    <w:rsid w:val="004877FD"/>
    <w:rsid w:val="00495D97"/>
    <w:rsid w:val="004C4A96"/>
    <w:rsid w:val="004C6548"/>
    <w:rsid w:val="004D602D"/>
    <w:rsid w:val="004D7DA4"/>
    <w:rsid w:val="004D7F62"/>
    <w:rsid w:val="004E1B51"/>
    <w:rsid w:val="00501635"/>
    <w:rsid w:val="0050309B"/>
    <w:rsid w:val="005052E2"/>
    <w:rsid w:val="0050701F"/>
    <w:rsid w:val="00514DFF"/>
    <w:rsid w:val="00515175"/>
    <w:rsid w:val="00520166"/>
    <w:rsid w:val="00524876"/>
    <w:rsid w:val="00526240"/>
    <w:rsid w:val="00530A40"/>
    <w:rsid w:val="0054073A"/>
    <w:rsid w:val="00541E81"/>
    <w:rsid w:val="005443A7"/>
    <w:rsid w:val="0054559F"/>
    <w:rsid w:val="00553548"/>
    <w:rsid w:val="00556AD9"/>
    <w:rsid w:val="0055779C"/>
    <w:rsid w:val="00561039"/>
    <w:rsid w:val="0056601D"/>
    <w:rsid w:val="00567C0E"/>
    <w:rsid w:val="00573E9F"/>
    <w:rsid w:val="00587538"/>
    <w:rsid w:val="00587F6D"/>
    <w:rsid w:val="00593799"/>
    <w:rsid w:val="00593FCE"/>
    <w:rsid w:val="00595408"/>
    <w:rsid w:val="00596373"/>
    <w:rsid w:val="005A0DB1"/>
    <w:rsid w:val="005A1F9C"/>
    <w:rsid w:val="005A52C0"/>
    <w:rsid w:val="005B116B"/>
    <w:rsid w:val="005B2586"/>
    <w:rsid w:val="005B2AFF"/>
    <w:rsid w:val="005B59D0"/>
    <w:rsid w:val="005C043A"/>
    <w:rsid w:val="005C0C81"/>
    <w:rsid w:val="005C0FDE"/>
    <w:rsid w:val="005C6380"/>
    <w:rsid w:val="005C758D"/>
    <w:rsid w:val="005D132A"/>
    <w:rsid w:val="005D1670"/>
    <w:rsid w:val="005D4DE0"/>
    <w:rsid w:val="005D53F4"/>
    <w:rsid w:val="005D75A6"/>
    <w:rsid w:val="005E528B"/>
    <w:rsid w:val="005F0363"/>
    <w:rsid w:val="005F142F"/>
    <w:rsid w:val="005F3DC4"/>
    <w:rsid w:val="005F43CE"/>
    <w:rsid w:val="00601BBB"/>
    <w:rsid w:val="0060329F"/>
    <w:rsid w:val="0060402A"/>
    <w:rsid w:val="00606679"/>
    <w:rsid w:val="006158C9"/>
    <w:rsid w:val="00631118"/>
    <w:rsid w:val="00631355"/>
    <w:rsid w:val="00636439"/>
    <w:rsid w:val="00644D5A"/>
    <w:rsid w:val="00645FEA"/>
    <w:rsid w:val="00646544"/>
    <w:rsid w:val="00646A84"/>
    <w:rsid w:val="00650C21"/>
    <w:rsid w:val="00660A26"/>
    <w:rsid w:val="00664BF8"/>
    <w:rsid w:val="00665C58"/>
    <w:rsid w:val="006708B9"/>
    <w:rsid w:val="00673B1D"/>
    <w:rsid w:val="00673C63"/>
    <w:rsid w:val="006759E4"/>
    <w:rsid w:val="006874AA"/>
    <w:rsid w:val="006A2A31"/>
    <w:rsid w:val="006A585B"/>
    <w:rsid w:val="006B37BF"/>
    <w:rsid w:val="006C775B"/>
    <w:rsid w:val="006C7E2C"/>
    <w:rsid w:val="006D1706"/>
    <w:rsid w:val="006D3BDB"/>
    <w:rsid w:val="006E3AD7"/>
    <w:rsid w:val="006E4C15"/>
    <w:rsid w:val="006F0A1E"/>
    <w:rsid w:val="006F15BC"/>
    <w:rsid w:val="006F1F21"/>
    <w:rsid w:val="006F279A"/>
    <w:rsid w:val="006F43C6"/>
    <w:rsid w:val="0070000D"/>
    <w:rsid w:val="00705699"/>
    <w:rsid w:val="00710D54"/>
    <w:rsid w:val="00711F80"/>
    <w:rsid w:val="007132A0"/>
    <w:rsid w:val="00716FA3"/>
    <w:rsid w:val="007177D5"/>
    <w:rsid w:val="00720240"/>
    <w:rsid w:val="00722002"/>
    <w:rsid w:val="00722978"/>
    <w:rsid w:val="007249B8"/>
    <w:rsid w:val="0072594A"/>
    <w:rsid w:val="00732322"/>
    <w:rsid w:val="00732BC7"/>
    <w:rsid w:val="0073476A"/>
    <w:rsid w:val="00734B01"/>
    <w:rsid w:val="00737316"/>
    <w:rsid w:val="00742F5D"/>
    <w:rsid w:val="0075004E"/>
    <w:rsid w:val="00756CE7"/>
    <w:rsid w:val="00770F6C"/>
    <w:rsid w:val="0079608E"/>
    <w:rsid w:val="00797FD8"/>
    <w:rsid w:val="007A0342"/>
    <w:rsid w:val="007A6F84"/>
    <w:rsid w:val="007B1163"/>
    <w:rsid w:val="007B2FAE"/>
    <w:rsid w:val="007B4540"/>
    <w:rsid w:val="007B6085"/>
    <w:rsid w:val="007B60AA"/>
    <w:rsid w:val="007C2260"/>
    <w:rsid w:val="007D3676"/>
    <w:rsid w:val="007D637C"/>
    <w:rsid w:val="007E7764"/>
    <w:rsid w:val="007F320D"/>
    <w:rsid w:val="00800407"/>
    <w:rsid w:val="00800F06"/>
    <w:rsid w:val="00800F3F"/>
    <w:rsid w:val="008043E1"/>
    <w:rsid w:val="0081154E"/>
    <w:rsid w:val="008122A0"/>
    <w:rsid w:val="00816209"/>
    <w:rsid w:val="008228DF"/>
    <w:rsid w:val="00827847"/>
    <w:rsid w:val="00837810"/>
    <w:rsid w:val="008378F6"/>
    <w:rsid w:val="008414A6"/>
    <w:rsid w:val="00841A22"/>
    <w:rsid w:val="008443A5"/>
    <w:rsid w:val="00845992"/>
    <w:rsid w:val="00845CF1"/>
    <w:rsid w:val="0085414B"/>
    <w:rsid w:val="008562E0"/>
    <w:rsid w:val="00857597"/>
    <w:rsid w:val="00865F52"/>
    <w:rsid w:val="00871005"/>
    <w:rsid w:val="00872F04"/>
    <w:rsid w:val="0087518F"/>
    <w:rsid w:val="00882303"/>
    <w:rsid w:val="00896E8A"/>
    <w:rsid w:val="008A5847"/>
    <w:rsid w:val="008B26C3"/>
    <w:rsid w:val="008B615B"/>
    <w:rsid w:val="008B6D81"/>
    <w:rsid w:val="008B7291"/>
    <w:rsid w:val="008C2D86"/>
    <w:rsid w:val="008C3072"/>
    <w:rsid w:val="008C572B"/>
    <w:rsid w:val="008D22FA"/>
    <w:rsid w:val="008D2EA5"/>
    <w:rsid w:val="008D7D35"/>
    <w:rsid w:val="008E062C"/>
    <w:rsid w:val="008E0ABB"/>
    <w:rsid w:val="008E1205"/>
    <w:rsid w:val="008E19B3"/>
    <w:rsid w:val="008E1D17"/>
    <w:rsid w:val="008E2015"/>
    <w:rsid w:val="008E22EB"/>
    <w:rsid w:val="008E3853"/>
    <w:rsid w:val="008E4EAD"/>
    <w:rsid w:val="008F2042"/>
    <w:rsid w:val="008F2F02"/>
    <w:rsid w:val="009010E7"/>
    <w:rsid w:val="009035FB"/>
    <w:rsid w:val="00912EAD"/>
    <w:rsid w:val="00914F36"/>
    <w:rsid w:val="009254AE"/>
    <w:rsid w:val="00927422"/>
    <w:rsid w:val="00933DBB"/>
    <w:rsid w:val="00935D19"/>
    <w:rsid w:val="00937C3D"/>
    <w:rsid w:val="009420F5"/>
    <w:rsid w:val="0094508A"/>
    <w:rsid w:val="00946687"/>
    <w:rsid w:val="00955496"/>
    <w:rsid w:val="00957CB5"/>
    <w:rsid w:val="0096281D"/>
    <w:rsid w:val="0096392C"/>
    <w:rsid w:val="00977B39"/>
    <w:rsid w:val="00980A0F"/>
    <w:rsid w:val="00984194"/>
    <w:rsid w:val="00985D4E"/>
    <w:rsid w:val="00987280"/>
    <w:rsid w:val="0099370B"/>
    <w:rsid w:val="00993D0D"/>
    <w:rsid w:val="009A6860"/>
    <w:rsid w:val="009B4476"/>
    <w:rsid w:val="009B6623"/>
    <w:rsid w:val="009B7FDB"/>
    <w:rsid w:val="009D08B3"/>
    <w:rsid w:val="009D32BA"/>
    <w:rsid w:val="009D4C80"/>
    <w:rsid w:val="009D50AC"/>
    <w:rsid w:val="009E6FDD"/>
    <w:rsid w:val="009F179B"/>
    <w:rsid w:val="009F567E"/>
    <w:rsid w:val="00A03887"/>
    <w:rsid w:val="00A077A7"/>
    <w:rsid w:val="00A12B9D"/>
    <w:rsid w:val="00A23FDA"/>
    <w:rsid w:val="00A240B9"/>
    <w:rsid w:val="00A24C96"/>
    <w:rsid w:val="00A26A48"/>
    <w:rsid w:val="00A30094"/>
    <w:rsid w:val="00A30154"/>
    <w:rsid w:val="00A40D4E"/>
    <w:rsid w:val="00A43672"/>
    <w:rsid w:val="00A463F1"/>
    <w:rsid w:val="00A47574"/>
    <w:rsid w:val="00A55C55"/>
    <w:rsid w:val="00A5681B"/>
    <w:rsid w:val="00A56A7A"/>
    <w:rsid w:val="00A62455"/>
    <w:rsid w:val="00A6463B"/>
    <w:rsid w:val="00A72636"/>
    <w:rsid w:val="00A73477"/>
    <w:rsid w:val="00A76045"/>
    <w:rsid w:val="00A777D3"/>
    <w:rsid w:val="00A93641"/>
    <w:rsid w:val="00A9792C"/>
    <w:rsid w:val="00AA3D6B"/>
    <w:rsid w:val="00AA6A02"/>
    <w:rsid w:val="00AB0DE9"/>
    <w:rsid w:val="00AB6183"/>
    <w:rsid w:val="00AC07CC"/>
    <w:rsid w:val="00AC0A4E"/>
    <w:rsid w:val="00AC1148"/>
    <w:rsid w:val="00AC1E3F"/>
    <w:rsid w:val="00AC40EB"/>
    <w:rsid w:val="00AD0070"/>
    <w:rsid w:val="00AE2AAF"/>
    <w:rsid w:val="00AE7D7C"/>
    <w:rsid w:val="00AF2364"/>
    <w:rsid w:val="00AF2C97"/>
    <w:rsid w:val="00AF3792"/>
    <w:rsid w:val="00AF45EC"/>
    <w:rsid w:val="00AF708D"/>
    <w:rsid w:val="00B00DDC"/>
    <w:rsid w:val="00B03431"/>
    <w:rsid w:val="00B15EDD"/>
    <w:rsid w:val="00B16562"/>
    <w:rsid w:val="00B17145"/>
    <w:rsid w:val="00B179E1"/>
    <w:rsid w:val="00B24107"/>
    <w:rsid w:val="00B249FF"/>
    <w:rsid w:val="00B27880"/>
    <w:rsid w:val="00B307C9"/>
    <w:rsid w:val="00B31A81"/>
    <w:rsid w:val="00B359E9"/>
    <w:rsid w:val="00B35AD8"/>
    <w:rsid w:val="00B420FE"/>
    <w:rsid w:val="00B430A9"/>
    <w:rsid w:val="00B443B0"/>
    <w:rsid w:val="00B65634"/>
    <w:rsid w:val="00B67EA8"/>
    <w:rsid w:val="00B72C91"/>
    <w:rsid w:val="00B742AF"/>
    <w:rsid w:val="00B801AD"/>
    <w:rsid w:val="00B83142"/>
    <w:rsid w:val="00B83E0A"/>
    <w:rsid w:val="00B92B1D"/>
    <w:rsid w:val="00B9408A"/>
    <w:rsid w:val="00B94A21"/>
    <w:rsid w:val="00B9736B"/>
    <w:rsid w:val="00BA2675"/>
    <w:rsid w:val="00BA4303"/>
    <w:rsid w:val="00BA5B3D"/>
    <w:rsid w:val="00BA7127"/>
    <w:rsid w:val="00BB0822"/>
    <w:rsid w:val="00BB2FE7"/>
    <w:rsid w:val="00BB4729"/>
    <w:rsid w:val="00BB4960"/>
    <w:rsid w:val="00BB645E"/>
    <w:rsid w:val="00BB68BE"/>
    <w:rsid w:val="00BB7AF7"/>
    <w:rsid w:val="00BC2533"/>
    <w:rsid w:val="00BC3F3F"/>
    <w:rsid w:val="00BC49A3"/>
    <w:rsid w:val="00BC5F84"/>
    <w:rsid w:val="00BC75D0"/>
    <w:rsid w:val="00BD16D2"/>
    <w:rsid w:val="00BF2755"/>
    <w:rsid w:val="00BF6FE9"/>
    <w:rsid w:val="00C01A52"/>
    <w:rsid w:val="00C07034"/>
    <w:rsid w:val="00C12A1E"/>
    <w:rsid w:val="00C131C6"/>
    <w:rsid w:val="00C138E4"/>
    <w:rsid w:val="00C1422C"/>
    <w:rsid w:val="00C14E51"/>
    <w:rsid w:val="00C219A3"/>
    <w:rsid w:val="00C274DA"/>
    <w:rsid w:val="00C31B7B"/>
    <w:rsid w:val="00C33BFD"/>
    <w:rsid w:val="00C342E6"/>
    <w:rsid w:val="00C353A1"/>
    <w:rsid w:val="00C40156"/>
    <w:rsid w:val="00C41088"/>
    <w:rsid w:val="00C46299"/>
    <w:rsid w:val="00C50093"/>
    <w:rsid w:val="00C50B7D"/>
    <w:rsid w:val="00C53B15"/>
    <w:rsid w:val="00C54FBC"/>
    <w:rsid w:val="00C56843"/>
    <w:rsid w:val="00C568B2"/>
    <w:rsid w:val="00C56A9D"/>
    <w:rsid w:val="00C57DBB"/>
    <w:rsid w:val="00C6171B"/>
    <w:rsid w:val="00C61C10"/>
    <w:rsid w:val="00C827BF"/>
    <w:rsid w:val="00C85772"/>
    <w:rsid w:val="00C86EC9"/>
    <w:rsid w:val="00C90121"/>
    <w:rsid w:val="00C92421"/>
    <w:rsid w:val="00C97043"/>
    <w:rsid w:val="00CA013C"/>
    <w:rsid w:val="00CA0ECF"/>
    <w:rsid w:val="00CA3531"/>
    <w:rsid w:val="00CA42F8"/>
    <w:rsid w:val="00CA485B"/>
    <w:rsid w:val="00CA4BC0"/>
    <w:rsid w:val="00CA705D"/>
    <w:rsid w:val="00CA764D"/>
    <w:rsid w:val="00CB0801"/>
    <w:rsid w:val="00CB53E0"/>
    <w:rsid w:val="00CC1796"/>
    <w:rsid w:val="00CD0D49"/>
    <w:rsid w:val="00CE45AF"/>
    <w:rsid w:val="00CE4904"/>
    <w:rsid w:val="00CF5B29"/>
    <w:rsid w:val="00D0224A"/>
    <w:rsid w:val="00D02960"/>
    <w:rsid w:val="00D0748D"/>
    <w:rsid w:val="00D11FF4"/>
    <w:rsid w:val="00D16D23"/>
    <w:rsid w:val="00D1752C"/>
    <w:rsid w:val="00D17646"/>
    <w:rsid w:val="00D2637D"/>
    <w:rsid w:val="00D33B1C"/>
    <w:rsid w:val="00D350B3"/>
    <w:rsid w:val="00D37243"/>
    <w:rsid w:val="00D4070D"/>
    <w:rsid w:val="00D4158F"/>
    <w:rsid w:val="00D417D1"/>
    <w:rsid w:val="00D45F7B"/>
    <w:rsid w:val="00D4712E"/>
    <w:rsid w:val="00D606D4"/>
    <w:rsid w:val="00D61873"/>
    <w:rsid w:val="00D62B17"/>
    <w:rsid w:val="00D65576"/>
    <w:rsid w:val="00D65836"/>
    <w:rsid w:val="00D677A7"/>
    <w:rsid w:val="00D67FD7"/>
    <w:rsid w:val="00D710EB"/>
    <w:rsid w:val="00D72E23"/>
    <w:rsid w:val="00D772B2"/>
    <w:rsid w:val="00D857FF"/>
    <w:rsid w:val="00D85C18"/>
    <w:rsid w:val="00D85D61"/>
    <w:rsid w:val="00D9259B"/>
    <w:rsid w:val="00D95712"/>
    <w:rsid w:val="00DA542F"/>
    <w:rsid w:val="00DA67D5"/>
    <w:rsid w:val="00DA6A04"/>
    <w:rsid w:val="00DB2384"/>
    <w:rsid w:val="00DB3800"/>
    <w:rsid w:val="00DB5FD9"/>
    <w:rsid w:val="00DB759D"/>
    <w:rsid w:val="00DC2C57"/>
    <w:rsid w:val="00DC46D4"/>
    <w:rsid w:val="00DC7DA4"/>
    <w:rsid w:val="00DD11B8"/>
    <w:rsid w:val="00DD3D44"/>
    <w:rsid w:val="00DE1172"/>
    <w:rsid w:val="00DE14AF"/>
    <w:rsid w:val="00DE6B4B"/>
    <w:rsid w:val="00DF32BE"/>
    <w:rsid w:val="00E011DD"/>
    <w:rsid w:val="00E0603A"/>
    <w:rsid w:val="00E10B9C"/>
    <w:rsid w:val="00E1720F"/>
    <w:rsid w:val="00E17A5B"/>
    <w:rsid w:val="00E4469D"/>
    <w:rsid w:val="00E44B31"/>
    <w:rsid w:val="00E46586"/>
    <w:rsid w:val="00E62E5E"/>
    <w:rsid w:val="00E63DF4"/>
    <w:rsid w:val="00E70B7C"/>
    <w:rsid w:val="00E71D0E"/>
    <w:rsid w:val="00E72432"/>
    <w:rsid w:val="00E727AC"/>
    <w:rsid w:val="00E73C12"/>
    <w:rsid w:val="00E775EA"/>
    <w:rsid w:val="00E82A78"/>
    <w:rsid w:val="00E8397A"/>
    <w:rsid w:val="00EA5997"/>
    <w:rsid w:val="00EB0E2C"/>
    <w:rsid w:val="00EB1DFC"/>
    <w:rsid w:val="00EB65FB"/>
    <w:rsid w:val="00EB7237"/>
    <w:rsid w:val="00EC2C57"/>
    <w:rsid w:val="00EC63C4"/>
    <w:rsid w:val="00EC77DE"/>
    <w:rsid w:val="00ED5CA3"/>
    <w:rsid w:val="00EE5E4B"/>
    <w:rsid w:val="00EE60E4"/>
    <w:rsid w:val="00EE637D"/>
    <w:rsid w:val="00EF5DEC"/>
    <w:rsid w:val="00F023F2"/>
    <w:rsid w:val="00F06783"/>
    <w:rsid w:val="00F132E8"/>
    <w:rsid w:val="00F15300"/>
    <w:rsid w:val="00F159FB"/>
    <w:rsid w:val="00F15C8D"/>
    <w:rsid w:val="00F1788A"/>
    <w:rsid w:val="00F22B96"/>
    <w:rsid w:val="00F24506"/>
    <w:rsid w:val="00F26578"/>
    <w:rsid w:val="00F271D2"/>
    <w:rsid w:val="00F36144"/>
    <w:rsid w:val="00F452BF"/>
    <w:rsid w:val="00F45FA1"/>
    <w:rsid w:val="00F51931"/>
    <w:rsid w:val="00F535BB"/>
    <w:rsid w:val="00F5607C"/>
    <w:rsid w:val="00F65203"/>
    <w:rsid w:val="00F73911"/>
    <w:rsid w:val="00F7637F"/>
    <w:rsid w:val="00F83A1C"/>
    <w:rsid w:val="00F84537"/>
    <w:rsid w:val="00F87EB9"/>
    <w:rsid w:val="00F945E2"/>
    <w:rsid w:val="00F94DD5"/>
    <w:rsid w:val="00F96730"/>
    <w:rsid w:val="00FA05B4"/>
    <w:rsid w:val="00FA23D3"/>
    <w:rsid w:val="00FA30E4"/>
    <w:rsid w:val="00FB0B40"/>
    <w:rsid w:val="00FB3615"/>
    <w:rsid w:val="00FC4063"/>
    <w:rsid w:val="00FC5EA9"/>
    <w:rsid w:val="00FC6902"/>
    <w:rsid w:val="00FC6DF6"/>
    <w:rsid w:val="00FD3B1A"/>
    <w:rsid w:val="00FD70D8"/>
    <w:rsid w:val="00FE1423"/>
    <w:rsid w:val="00FF56F9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9">
    <w:name w:val="Style4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a"/>
    <w:pPr>
      <w:spacing w:after="0" w:line="324" w:lineRule="exact"/>
      <w:ind w:firstLine="11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">
    <w:name w:val="Style5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pPr>
      <w:spacing w:after="0" w:line="3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pPr>
      <w:spacing w:after="0" w:line="326" w:lineRule="exact"/>
      <w:ind w:firstLine="53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pPr>
      <w:spacing w:after="0" w:line="324" w:lineRule="exact"/>
      <w:ind w:firstLine="16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a"/>
    <w:pPr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a"/>
    <w:pPr>
      <w:spacing w:after="0" w:line="326" w:lineRule="exact"/>
      <w:ind w:firstLine="59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7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pPr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6">
    <w:name w:val="CharStyle36"/>
    <w:basedOn w:val="a0"/>
    <w:rPr>
      <w:rFonts w:ascii="Times New Roman" w:eastAsia="Times New Roman" w:hAnsi="Times New Roman" w:cs="Times New Roman"/>
      <w:b/>
      <w:bCs/>
      <w:i/>
      <w:iCs/>
      <w:smallCaps w:val="0"/>
      <w:spacing w:val="-10"/>
      <w:sz w:val="18"/>
      <w:szCs w:val="18"/>
    </w:rPr>
  </w:style>
  <w:style w:type="character" w:customStyle="1" w:styleId="CharStyle38">
    <w:name w:val="CharStyle38"/>
    <w:basedOn w:val="a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9">
    <w:name w:val="CharStyle39"/>
    <w:basedOn w:val="a0"/>
    <w:rPr>
      <w:rFonts w:ascii="Times New Roman" w:eastAsia="Times New Roman" w:hAnsi="Times New Roman" w:cs="Times New Roman"/>
      <w:b/>
      <w:bCs/>
      <w:i/>
      <w:iCs/>
      <w:smallCaps w:val="0"/>
      <w:spacing w:val="-20"/>
      <w:sz w:val="18"/>
      <w:szCs w:val="18"/>
    </w:rPr>
  </w:style>
  <w:style w:type="character" w:customStyle="1" w:styleId="CharStyle42">
    <w:name w:val="CharStyle42"/>
    <w:basedOn w:val="a0"/>
    <w:rPr>
      <w:rFonts w:ascii="Times New Roman" w:eastAsia="Times New Roman" w:hAnsi="Times New Roman" w:cs="Times New Roman"/>
      <w:b/>
      <w:bCs/>
      <w:i/>
      <w:iCs/>
      <w:smallCaps w:val="0"/>
      <w:spacing w:val="-20"/>
      <w:sz w:val="24"/>
      <w:szCs w:val="24"/>
    </w:rPr>
  </w:style>
  <w:style w:type="character" w:customStyle="1" w:styleId="CharStyle47">
    <w:name w:val="CharStyle4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48">
    <w:name w:val="CharStyle4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4">
    <w:name w:val="CharStyle54"/>
    <w:basedOn w:val="a0"/>
    <w:rPr>
      <w:rFonts w:ascii="Impact" w:eastAsia="Impact" w:hAnsi="Impact" w:cs="Impact"/>
      <w:b w:val="0"/>
      <w:bCs w:val="0"/>
      <w:i w:val="0"/>
      <w:iCs w:val="0"/>
      <w:smallCaps w:val="0"/>
      <w:sz w:val="14"/>
      <w:szCs w:val="14"/>
    </w:rPr>
  </w:style>
  <w:style w:type="character" w:customStyle="1" w:styleId="CharStyle70">
    <w:name w:val="CharStyle7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71">
    <w:name w:val="CharStyle7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2"/>
      <w:szCs w:val="32"/>
    </w:rPr>
  </w:style>
  <w:style w:type="character" w:customStyle="1" w:styleId="CharStyle78">
    <w:name w:val="CharStyle78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8"/>
      <w:szCs w:val="28"/>
    </w:rPr>
  </w:style>
  <w:style w:type="paragraph" w:customStyle="1" w:styleId="ConsPlusTitle">
    <w:name w:val="ConsPlusTitle"/>
    <w:uiPriority w:val="99"/>
    <w:rsid w:val="00C5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45F7B"/>
    <w:pPr>
      <w:ind w:left="720"/>
      <w:contextualSpacing/>
    </w:pPr>
  </w:style>
  <w:style w:type="paragraph" w:customStyle="1" w:styleId="ConsPlusNormal">
    <w:name w:val="ConsPlusNormal"/>
    <w:uiPriority w:val="99"/>
    <w:rsid w:val="00BC2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FC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43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443A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B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9">
    <w:name w:val="Style4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a"/>
    <w:pPr>
      <w:spacing w:after="0" w:line="324" w:lineRule="exact"/>
      <w:ind w:firstLine="11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">
    <w:name w:val="Style5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pPr>
      <w:spacing w:after="0" w:line="3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pPr>
      <w:spacing w:after="0" w:line="326" w:lineRule="exact"/>
      <w:ind w:firstLine="53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">
    <w:name w:val="Style56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pPr>
      <w:spacing w:after="0" w:line="324" w:lineRule="exact"/>
      <w:ind w:firstLine="16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a"/>
    <w:pPr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a"/>
    <w:pPr>
      <w:spacing w:after="0" w:line="326" w:lineRule="exact"/>
      <w:ind w:firstLine="59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7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a"/>
    <w:pPr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6">
    <w:name w:val="CharStyle36"/>
    <w:basedOn w:val="a0"/>
    <w:rPr>
      <w:rFonts w:ascii="Times New Roman" w:eastAsia="Times New Roman" w:hAnsi="Times New Roman" w:cs="Times New Roman"/>
      <w:b/>
      <w:bCs/>
      <w:i/>
      <w:iCs/>
      <w:smallCaps w:val="0"/>
      <w:spacing w:val="-10"/>
      <w:sz w:val="18"/>
      <w:szCs w:val="18"/>
    </w:rPr>
  </w:style>
  <w:style w:type="character" w:customStyle="1" w:styleId="CharStyle38">
    <w:name w:val="CharStyle38"/>
    <w:basedOn w:val="a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9">
    <w:name w:val="CharStyle39"/>
    <w:basedOn w:val="a0"/>
    <w:rPr>
      <w:rFonts w:ascii="Times New Roman" w:eastAsia="Times New Roman" w:hAnsi="Times New Roman" w:cs="Times New Roman"/>
      <w:b/>
      <w:bCs/>
      <w:i/>
      <w:iCs/>
      <w:smallCaps w:val="0"/>
      <w:spacing w:val="-20"/>
      <w:sz w:val="18"/>
      <w:szCs w:val="18"/>
    </w:rPr>
  </w:style>
  <w:style w:type="character" w:customStyle="1" w:styleId="CharStyle42">
    <w:name w:val="CharStyle42"/>
    <w:basedOn w:val="a0"/>
    <w:rPr>
      <w:rFonts w:ascii="Times New Roman" w:eastAsia="Times New Roman" w:hAnsi="Times New Roman" w:cs="Times New Roman"/>
      <w:b/>
      <w:bCs/>
      <w:i/>
      <w:iCs/>
      <w:smallCaps w:val="0"/>
      <w:spacing w:val="-20"/>
      <w:sz w:val="24"/>
      <w:szCs w:val="24"/>
    </w:rPr>
  </w:style>
  <w:style w:type="character" w:customStyle="1" w:styleId="CharStyle47">
    <w:name w:val="CharStyle4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48">
    <w:name w:val="CharStyle4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4">
    <w:name w:val="CharStyle54"/>
    <w:basedOn w:val="a0"/>
    <w:rPr>
      <w:rFonts w:ascii="Impact" w:eastAsia="Impact" w:hAnsi="Impact" w:cs="Impact"/>
      <w:b w:val="0"/>
      <w:bCs w:val="0"/>
      <w:i w:val="0"/>
      <w:iCs w:val="0"/>
      <w:smallCaps w:val="0"/>
      <w:sz w:val="14"/>
      <w:szCs w:val="14"/>
    </w:rPr>
  </w:style>
  <w:style w:type="character" w:customStyle="1" w:styleId="CharStyle70">
    <w:name w:val="CharStyle70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71">
    <w:name w:val="CharStyle7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2"/>
      <w:szCs w:val="32"/>
    </w:rPr>
  </w:style>
  <w:style w:type="character" w:customStyle="1" w:styleId="CharStyle78">
    <w:name w:val="CharStyle78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8"/>
      <w:szCs w:val="28"/>
    </w:rPr>
  </w:style>
  <w:style w:type="paragraph" w:customStyle="1" w:styleId="ConsPlusTitle">
    <w:name w:val="ConsPlusTitle"/>
    <w:uiPriority w:val="99"/>
    <w:rsid w:val="00C5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45F7B"/>
    <w:pPr>
      <w:ind w:left="720"/>
      <w:contextualSpacing/>
    </w:pPr>
  </w:style>
  <w:style w:type="paragraph" w:customStyle="1" w:styleId="ConsPlusNormal">
    <w:name w:val="ConsPlusNormal"/>
    <w:uiPriority w:val="99"/>
    <w:rsid w:val="00BC2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FC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43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443A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A0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B1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1640B7CF2E8E5EF14F511D9BB013B45CD1BE2B59462E7C0DE8E8CB64EEC338F0DC62AA6F3AFDD8DE1F546FdFD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F1640B7CF2E8E5EF14F511D9BB013B45CD1BE2B59462E7C0DE8E8CB64EEC338F0DC62AA6F3AFDD8DE1F546Fd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2C4EB2-6BE9-4CE3-8501-61E8C8CE02A0}"/>
</file>

<file path=customXml/itemProps2.xml><?xml version="1.0" encoding="utf-8"?>
<ds:datastoreItem xmlns:ds="http://schemas.openxmlformats.org/officeDocument/2006/customXml" ds:itemID="{E1313A58-B868-4CE4-B449-6C30B3317720}"/>
</file>

<file path=customXml/itemProps3.xml><?xml version="1.0" encoding="utf-8"?>
<ds:datastoreItem xmlns:ds="http://schemas.openxmlformats.org/officeDocument/2006/customXml" ds:itemID="{20CF01B7-031E-4EAA-BC70-414174DA8E69}"/>
</file>

<file path=customXml/itemProps4.xml><?xml version="1.0" encoding="utf-8"?>
<ds:datastoreItem xmlns:ds="http://schemas.openxmlformats.org/officeDocument/2006/customXml" ds:itemID="{864AB00C-4773-4393-B150-73FFB9A50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27</Pages>
  <Words>8745</Words>
  <Characters>49852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58481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Юдинцева Ольга Викторовна</dc:creator>
  <cp:lastModifiedBy>Юдинцева Ольга Викторовна</cp:lastModifiedBy>
  <cp:revision>124</cp:revision>
  <cp:lastPrinted>2013-07-11T10:54:00Z</cp:lastPrinted>
  <dcterms:created xsi:type="dcterms:W3CDTF">2013-06-05T10:06:00Z</dcterms:created>
  <dcterms:modified xsi:type="dcterms:W3CDTF">2013-07-24T10:10:00Z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